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B2D2" w14:textId="77777777" w:rsidR="00AC4D3A" w:rsidRPr="005D549F" w:rsidRDefault="00AC4D3A" w:rsidP="00242F54">
      <w:pPr>
        <w:pStyle w:val="stavak"/>
        <w:ind w:firstLine="0"/>
        <w:jc w:val="center"/>
        <w:rPr>
          <w:rFonts w:ascii="Arial Narrow" w:hAnsi="Arial Narrow"/>
          <w:sz w:val="22"/>
          <w:szCs w:val="22"/>
          <w:lang w:val="hr-HR"/>
        </w:rPr>
      </w:pPr>
    </w:p>
    <w:p w14:paraId="2BC21023" w14:textId="77777777" w:rsidR="00AC4D3A" w:rsidRPr="005D549F" w:rsidRDefault="00AC4D3A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4EF1CD48" w14:textId="77777777" w:rsidR="00AC4D3A" w:rsidRPr="005D549F" w:rsidRDefault="00AC4D3A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2D5D1055" w14:textId="77777777" w:rsidR="00AC4D3A" w:rsidRPr="005D549F" w:rsidRDefault="00AC4D3A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66486A2A" w14:textId="77777777" w:rsidR="00AC4D3A" w:rsidRPr="005D549F" w:rsidRDefault="00AC4D3A" w:rsidP="00242F54">
      <w:pPr>
        <w:pStyle w:val="stavak"/>
        <w:ind w:firstLine="0"/>
        <w:jc w:val="center"/>
        <w:rPr>
          <w:rFonts w:ascii="Arial Narrow" w:hAnsi="Arial Narrow"/>
          <w:sz w:val="22"/>
          <w:szCs w:val="22"/>
          <w:lang w:val="hr-HR"/>
        </w:rPr>
      </w:pPr>
    </w:p>
    <w:p w14:paraId="031DAC92" w14:textId="77777777" w:rsidR="00DD0C38" w:rsidRPr="005D549F" w:rsidRDefault="00DD0C38" w:rsidP="00242F54">
      <w:pPr>
        <w:pStyle w:val="stavak"/>
        <w:ind w:firstLine="0"/>
        <w:jc w:val="center"/>
        <w:rPr>
          <w:rFonts w:ascii="Arial Narrow" w:hAnsi="Arial Narrow"/>
          <w:sz w:val="22"/>
          <w:szCs w:val="22"/>
          <w:lang w:val="hr-HR"/>
        </w:rPr>
      </w:pPr>
    </w:p>
    <w:p w14:paraId="24721251" w14:textId="77777777" w:rsidR="00DD0C38" w:rsidRPr="005D549F" w:rsidRDefault="00DD0C38" w:rsidP="00242F54">
      <w:pPr>
        <w:pStyle w:val="stavak"/>
        <w:ind w:firstLine="0"/>
        <w:jc w:val="center"/>
        <w:rPr>
          <w:rFonts w:ascii="Arial Narrow" w:hAnsi="Arial Narrow"/>
          <w:sz w:val="22"/>
          <w:szCs w:val="22"/>
          <w:lang w:val="hr-HR"/>
        </w:rPr>
      </w:pPr>
    </w:p>
    <w:p w14:paraId="47356686" w14:textId="77777777" w:rsidR="00DD0C38" w:rsidRPr="005D549F" w:rsidRDefault="00DD0C38" w:rsidP="00242F54">
      <w:pPr>
        <w:pStyle w:val="stavak"/>
        <w:ind w:firstLine="0"/>
        <w:jc w:val="center"/>
        <w:rPr>
          <w:rFonts w:ascii="Arial Narrow" w:hAnsi="Arial Narrow"/>
          <w:sz w:val="22"/>
          <w:szCs w:val="22"/>
          <w:lang w:val="hr-HR"/>
        </w:rPr>
      </w:pPr>
    </w:p>
    <w:p w14:paraId="66AAFCE4" w14:textId="77777777" w:rsidR="00DD0C38" w:rsidRPr="005D549F" w:rsidRDefault="00DD0C38" w:rsidP="00242F54">
      <w:pPr>
        <w:pStyle w:val="stavak"/>
        <w:ind w:firstLine="0"/>
        <w:jc w:val="center"/>
        <w:rPr>
          <w:rFonts w:ascii="Arial Narrow" w:hAnsi="Arial Narrow"/>
          <w:b/>
          <w:sz w:val="36"/>
          <w:szCs w:val="22"/>
          <w:lang w:val="hr-HR"/>
        </w:rPr>
      </w:pPr>
      <w:r w:rsidRPr="005D549F">
        <w:rPr>
          <w:rFonts w:ascii="Arial Narrow" w:hAnsi="Arial Narrow"/>
          <w:b/>
          <w:sz w:val="36"/>
          <w:szCs w:val="22"/>
          <w:lang w:val="hr-HR"/>
        </w:rPr>
        <w:t>S</w:t>
      </w:r>
      <w:r w:rsidR="00957502" w:rsidRPr="005D549F">
        <w:rPr>
          <w:rFonts w:ascii="Arial Narrow" w:hAnsi="Arial Narrow"/>
          <w:b/>
          <w:sz w:val="36"/>
          <w:szCs w:val="22"/>
          <w:lang w:val="hr-HR"/>
        </w:rPr>
        <w:t xml:space="preserve"> </w:t>
      </w:r>
      <w:r w:rsidRPr="005D549F">
        <w:rPr>
          <w:rFonts w:ascii="Arial Narrow" w:hAnsi="Arial Narrow"/>
          <w:b/>
          <w:sz w:val="36"/>
          <w:szCs w:val="22"/>
          <w:lang w:val="hr-HR"/>
        </w:rPr>
        <w:t>T</w:t>
      </w:r>
      <w:r w:rsidR="00957502" w:rsidRPr="005D549F">
        <w:rPr>
          <w:rFonts w:ascii="Arial Narrow" w:hAnsi="Arial Narrow"/>
          <w:b/>
          <w:sz w:val="36"/>
          <w:szCs w:val="22"/>
          <w:lang w:val="hr-HR"/>
        </w:rPr>
        <w:t xml:space="preserve"> </w:t>
      </w:r>
      <w:r w:rsidRPr="005D549F">
        <w:rPr>
          <w:rFonts w:ascii="Arial Narrow" w:hAnsi="Arial Narrow"/>
          <w:b/>
          <w:sz w:val="36"/>
          <w:szCs w:val="22"/>
          <w:lang w:val="hr-HR"/>
        </w:rPr>
        <w:t>A</w:t>
      </w:r>
      <w:r w:rsidR="00957502" w:rsidRPr="005D549F">
        <w:rPr>
          <w:rFonts w:ascii="Arial Narrow" w:hAnsi="Arial Narrow"/>
          <w:b/>
          <w:sz w:val="36"/>
          <w:szCs w:val="22"/>
          <w:lang w:val="hr-HR"/>
        </w:rPr>
        <w:t xml:space="preserve"> </w:t>
      </w:r>
      <w:r w:rsidRPr="005D549F">
        <w:rPr>
          <w:rFonts w:ascii="Arial Narrow" w:hAnsi="Arial Narrow"/>
          <w:b/>
          <w:sz w:val="36"/>
          <w:szCs w:val="22"/>
          <w:lang w:val="hr-HR"/>
        </w:rPr>
        <w:t>T</w:t>
      </w:r>
      <w:r w:rsidR="00957502" w:rsidRPr="005D549F">
        <w:rPr>
          <w:rFonts w:ascii="Arial Narrow" w:hAnsi="Arial Narrow"/>
          <w:b/>
          <w:sz w:val="36"/>
          <w:szCs w:val="22"/>
          <w:lang w:val="hr-HR"/>
        </w:rPr>
        <w:t xml:space="preserve"> </w:t>
      </w:r>
      <w:r w:rsidRPr="005D549F">
        <w:rPr>
          <w:rFonts w:ascii="Arial Narrow" w:hAnsi="Arial Narrow"/>
          <w:b/>
          <w:sz w:val="36"/>
          <w:szCs w:val="22"/>
          <w:lang w:val="hr-HR"/>
        </w:rPr>
        <w:t>U</w:t>
      </w:r>
      <w:r w:rsidR="00957502" w:rsidRPr="005D549F">
        <w:rPr>
          <w:rFonts w:ascii="Arial Narrow" w:hAnsi="Arial Narrow"/>
          <w:b/>
          <w:sz w:val="36"/>
          <w:szCs w:val="22"/>
          <w:lang w:val="hr-HR"/>
        </w:rPr>
        <w:t xml:space="preserve"> </w:t>
      </w:r>
      <w:r w:rsidRPr="005D549F">
        <w:rPr>
          <w:rFonts w:ascii="Arial Narrow" w:hAnsi="Arial Narrow"/>
          <w:b/>
          <w:sz w:val="36"/>
          <w:szCs w:val="22"/>
          <w:lang w:val="hr-HR"/>
        </w:rPr>
        <w:t>T</w:t>
      </w:r>
    </w:p>
    <w:p w14:paraId="48B4AB57" w14:textId="77777777" w:rsidR="00AC4D3A" w:rsidRPr="005D549F" w:rsidRDefault="00DD0C38" w:rsidP="00242F54">
      <w:pPr>
        <w:pStyle w:val="stavak"/>
        <w:ind w:firstLine="0"/>
        <w:jc w:val="center"/>
        <w:rPr>
          <w:rFonts w:ascii="Arial Narrow" w:hAnsi="Arial Narrow"/>
          <w:b/>
          <w:sz w:val="36"/>
          <w:szCs w:val="22"/>
          <w:lang w:val="hr-HR"/>
        </w:rPr>
      </w:pPr>
      <w:r w:rsidRPr="005D549F">
        <w:rPr>
          <w:rFonts w:ascii="Arial Narrow" w:hAnsi="Arial Narrow"/>
          <w:b/>
          <w:sz w:val="36"/>
          <w:szCs w:val="22"/>
          <w:lang w:val="hr-HR"/>
        </w:rPr>
        <w:t>HRVATSKOG PADEL SAVEZA</w:t>
      </w:r>
    </w:p>
    <w:p w14:paraId="561E13C0" w14:textId="77777777" w:rsidR="00AC4D3A" w:rsidRPr="005D549F" w:rsidRDefault="00AC4D3A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5AE8A336" w14:textId="189C2E57" w:rsidR="00D15FC7" w:rsidRPr="000A009F" w:rsidRDefault="00A802D3" w:rsidP="00D15FC7">
      <w:pPr>
        <w:pStyle w:val="stavak"/>
        <w:ind w:firstLine="0"/>
        <w:jc w:val="center"/>
        <w:rPr>
          <w:rFonts w:ascii="Arial Narrow" w:hAnsi="Arial Narrow"/>
          <w:lang w:val="hr-HR"/>
        </w:rPr>
      </w:pPr>
      <w:r w:rsidRPr="000A009F">
        <w:rPr>
          <w:rFonts w:ascii="Arial Narrow" w:hAnsi="Arial Narrow"/>
          <w:lang w:val="hr-HR"/>
        </w:rPr>
        <w:t>/pročišćeni tekst/</w:t>
      </w:r>
    </w:p>
    <w:p w14:paraId="29CA2F20" w14:textId="77777777" w:rsidR="00AC4D3A" w:rsidRPr="005D549F" w:rsidRDefault="00AC4D3A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4C7EB6AA" w14:textId="77777777" w:rsidR="00AC4D3A" w:rsidRPr="005D549F" w:rsidRDefault="00AC4D3A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34328202" w14:textId="77777777" w:rsidR="00AC4D3A" w:rsidRPr="005D549F" w:rsidRDefault="00AC4D3A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10B24FEF" w14:textId="77777777" w:rsidR="00AC4D3A" w:rsidRPr="005D549F" w:rsidRDefault="00AC4D3A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23B1490F" w14:textId="77777777" w:rsidR="00AC4D3A" w:rsidRPr="005D549F" w:rsidRDefault="00AC4D3A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634C97FE" w14:textId="77777777" w:rsidR="00AC4D3A" w:rsidRPr="005D549F" w:rsidRDefault="00AC4D3A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0C6FD96C" w14:textId="77777777" w:rsidR="00DD0C38" w:rsidRPr="005D549F" w:rsidRDefault="00DD0C38" w:rsidP="00242F54">
      <w:pPr>
        <w:pStyle w:val="stavak"/>
        <w:ind w:firstLine="0"/>
        <w:jc w:val="center"/>
        <w:rPr>
          <w:rFonts w:ascii="Arial Narrow" w:hAnsi="Arial Narrow"/>
          <w:sz w:val="22"/>
          <w:szCs w:val="22"/>
          <w:lang w:val="hr-HR"/>
        </w:rPr>
      </w:pPr>
    </w:p>
    <w:p w14:paraId="39F4B829" w14:textId="77777777" w:rsidR="00DD0C38" w:rsidRPr="005D549F" w:rsidRDefault="00DD0C38" w:rsidP="00242F54">
      <w:pPr>
        <w:pStyle w:val="stavak"/>
        <w:ind w:firstLine="0"/>
        <w:jc w:val="center"/>
        <w:rPr>
          <w:rFonts w:ascii="Arial Narrow" w:hAnsi="Arial Narrow"/>
          <w:sz w:val="22"/>
          <w:szCs w:val="22"/>
          <w:lang w:val="hr-HR"/>
        </w:rPr>
      </w:pPr>
    </w:p>
    <w:p w14:paraId="7C49D202" w14:textId="77777777" w:rsidR="00DD0C38" w:rsidRPr="005D549F" w:rsidRDefault="00DD0C38" w:rsidP="00242F54">
      <w:pPr>
        <w:pStyle w:val="stavak"/>
        <w:ind w:firstLine="0"/>
        <w:jc w:val="center"/>
        <w:rPr>
          <w:rFonts w:ascii="Arial Narrow" w:hAnsi="Arial Narrow"/>
          <w:sz w:val="22"/>
          <w:szCs w:val="22"/>
          <w:lang w:val="hr-HR"/>
        </w:rPr>
      </w:pPr>
    </w:p>
    <w:p w14:paraId="370AA41E" w14:textId="77777777" w:rsidR="00E167FE" w:rsidRPr="005D549F" w:rsidRDefault="00E167FE" w:rsidP="00242F54">
      <w:pPr>
        <w:pStyle w:val="stavak"/>
        <w:ind w:firstLine="0"/>
        <w:jc w:val="center"/>
        <w:rPr>
          <w:rFonts w:ascii="Arial Narrow" w:hAnsi="Arial Narrow"/>
          <w:sz w:val="22"/>
          <w:szCs w:val="22"/>
          <w:lang w:val="hr-HR"/>
        </w:rPr>
      </w:pPr>
    </w:p>
    <w:p w14:paraId="2E46E373" w14:textId="46580828" w:rsidR="00AC4D3A" w:rsidRPr="005D549F" w:rsidRDefault="00AC4D3A" w:rsidP="00242F54">
      <w:pPr>
        <w:pStyle w:val="stavak"/>
        <w:ind w:firstLine="0"/>
        <w:jc w:val="center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Zagreb, </w:t>
      </w:r>
      <w:r w:rsidR="000A009F">
        <w:rPr>
          <w:rFonts w:ascii="Arial Narrow" w:hAnsi="Arial Narrow"/>
          <w:sz w:val="22"/>
          <w:szCs w:val="22"/>
          <w:lang w:val="hr-HR"/>
        </w:rPr>
        <w:t>25. travnja 2025. godine</w:t>
      </w:r>
    </w:p>
    <w:p w14:paraId="7090705E" w14:textId="77777777" w:rsidR="00AD3945" w:rsidRPr="005D549F" w:rsidRDefault="00AD3945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7033ABD3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0953AA3A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69B62E30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0D16CD58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3ED05DA5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5AA55104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1321EAA3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17331D13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1EEF1BAD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5605710C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29CEB1DA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7989BF86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348574E3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7EE1F005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3CC1DB90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741104F1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4BF78564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71C52045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3273FA31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2651FED9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32AA8487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52AB03A3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05B760D5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670A6BF8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15DD09D3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5BCE9960" w14:textId="77777777" w:rsidR="00BE3F78" w:rsidRPr="005D549F" w:rsidRDefault="00BE3F7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1FDEDAC8" w14:textId="77777777" w:rsidR="00D15FC7" w:rsidRPr="005D549F" w:rsidRDefault="00D15FC7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066C5D55" w14:textId="63A760F6" w:rsidR="0007564D" w:rsidRPr="00A802D3" w:rsidRDefault="00814F51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A802D3">
        <w:rPr>
          <w:rFonts w:ascii="Arial Narrow" w:hAnsi="Arial Narrow"/>
          <w:sz w:val="22"/>
          <w:szCs w:val="22"/>
          <w:lang w:val="hr-HR"/>
        </w:rPr>
        <w:lastRenderedPageBreak/>
        <w:t>Na temelju članka 13. te ostalih relevantnih odredbi Zakona o udrugama („Narodne novine“ broj 74/14, 70/17, 98/19, 151/22), članka 37. te ostalih relevantnih odredbi Zakona o sportu (“Narodne novine” broj 141/22), na sjednici Skupštine Hrvatskog padel saveza održanoj u Zagrebu dana</w:t>
      </w:r>
      <w:r w:rsidR="00A802D3" w:rsidRPr="00A802D3">
        <w:rPr>
          <w:rFonts w:ascii="Arial Narrow" w:hAnsi="Arial Narrow"/>
          <w:sz w:val="22"/>
          <w:szCs w:val="22"/>
          <w:lang w:val="hr-HR"/>
        </w:rPr>
        <w:t xml:space="preserve"> 25. travnja </w:t>
      </w:r>
      <w:r w:rsidRPr="00A802D3">
        <w:rPr>
          <w:rFonts w:ascii="Arial Narrow" w:hAnsi="Arial Narrow"/>
          <w:sz w:val="22"/>
          <w:szCs w:val="22"/>
          <w:lang w:val="hr-HR"/>
        </w:rPr>
        <w:t>2025. godine, usvojene su izmjene i dopune Statuta usvojenog na sjednici Skupštine Hrvatskog padel saveza održanoj u Zagrebu dana 15. studenoga 2019. godine uz izmjene i dopune koje su usvojene na izvanrednoj sjednici Hrvatskog padel saveza održanoj dana 20. prosinca 2021. godine, na način da isti sada glasi kako slijedi:</w:t>
      </w:r>
    </w:p>
    <w:p w14:paraId="064534B7" w14:textId="77777777" w:rsidR="0015278D" w:rsidRPr="005D549F" w:rsidRDefault="0015278D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2803F1C0" w14:textId="77777777" w:rsidR="00E167FE" w:rsidRPr="005D549F" w:rsidRDefault="0007564D" w:rsidP="00242F54">
      <w:pPr>
        <w:pStyle w:val="Naslov3"/>
        <w:rPr>
          <w:rFonts w:ascii="Arial Narrow" w:hAnsi="Arial Narrow"/>
          <w:bCs w:val="0"/>
          <w:sz w:val="22"/>
          <w:szCs w:val="22"/>
          <w:lang w:val="hr-HR"/>
        </w:rPr>
      </w:pPr>
      <w:r w:rsidRPr="005D549F">
        <w:rPr>
          <w:rFonts w:ascii="Arial Narrow" w:hAnsi="Arial Narrow"/>
          <w:bCs w:val="0"/>
          <w:sz w:val="22"/>
          <w:szCs w:val="22"/>
          <w:lang w:val="hr-HR"/>
        </w:rPr>
        <w:t>S T A T U T</w:t>
      </w:r>
    </w:p>
    <w:p w14:paraId="3A5E1F1A" w14:textId="77777777" w:rsidR="0007564D" w:rsidRPr="005D549F" w:rsidRDefault="00DD0C38" w:rsidP="00242F54">
      <w:pPr>
        <w:pStyle w:val="Naslov3"/>
        <w:rPr>
          <w:rFonts w:ascii="Arial Narrow" w:hAnsi="Arial Narrow"/>
          <w:bCs w:val="0"/>
          <w:sz w:val="22"/>
          <w:szCs w:val="22"/>
          <w:lang w:val="hr-HR"/>
        </w:rPr>
      </w:pPr>
      <w:r w:rsidRPr="005D549F">
        <w:rPr>
          <w:rFonts w:ascii="Arial Narrow" w:hAnsi="Arial Narrow"/>
          <w:bCs w:val="0"/>
          <w:sz w:val="22"/>
          <w:szCs w:val="22"/>
          <w:lang w:val="hr-HR"/>
        </w:rPr>
        <w:t>HRVATSKOG PADEL SAVEZA</w:t>
      </w:r>
    </w:p>
    <w:p w14:paraId="47DC05CE" w14:textId="40FBEADF" w:rsidR="00D15FC7" w:rsidRPr="005D549F" w:rsidRDefault="00D15FC7" w:rsidP="00D15FC7">
      <w:pPr>
        <w:jc w:val="center"/>
        <w:rPr>
          <w:rFonts w:ascii="Arial Narrow" w:hAnsi="Arial Narrow"/>
          <w:sz w:val="22"/>
          <w:szCs w:val="22"/>
          <w:lang w:val="hr-HR"/>
        </w:rPr>
      </w:pPr>
    </w:p>
    <w:p w14:paraId="5ED7961D" w14:textId="77777777" w:rsidR="00D15FC7" w:rsidRPr="005D549F" w:rsidRDefault="00D15FC7" w:rsidP="00D15FC7">
      <w:pPr>
        <w:jc w:val="center"/>
        <w:rPr>
          <w:b/>
          <w:lang w:val="hr-HR"/>
        </w:rPr>
      </w:pPr>
    </w:p>
    <w:p w14:paraId="0FA6AE0E" w14:textId="77777777" w:rsidR="00E167FE" w:rsidRPr="005D549F" w:rsidRDefault="00E167FE" w:rsidP="00242F54">
      <w:pPr>
        <w:rPr>
          <w:rFonts w:ascii="Arial Narrow" w:hAnsi="Arial Narrow"/>
          <w:sz w:val="22"/>
          <w:szCs w:val="22"/>
          <w:lang w:val="hr-HR"/>
        </w:rPr>
      </w:pPr>
    </w:p>
    <w:p w14:paraId="0870088F" w14:textId="77777777" w:rsidR="007E3B0F" w:rsidRPr="005D549F" w:rsidRDefault="00E167FE" w:rsidP="00242F54">
      <w:pPr>
        <w:rPr>
          <w:rFonts w:ascii="Arial Narrow" w:hAnsi="Arial Narrow"/>
          <w:b/>
          <w:sz w:val="22"/>
          <w:szCs w:val="22"/>
          <w:u w:val="single"/>
          <w:lang w:val="hr-HR"/>
        </w:rPr>
      </w:pPr>
      <w:r w:rsidRPr="005D549F">
        <w:rPr>
          <w:rFonts w:ascii="Arial Narrow" w:hAnsi="Arial Narrow"/>
          <w:b/>
          <w:sz w:val="22"/>
          <w:szCs w:val="22"/>
          <w:u w:val="single"/>
          <w:lang w:val="hr-HR"/>
        </w:rPr>
        <w:t xml:space="preserve">1. </w:t>
      </w:r>
      <w:r w:rsidR="0007564D" w:rsidRPr="005D549F">
        <w:rPr>
          <w:rFonts w:ascii="Arial Narrow" w:hAnsi="Arial Narrow"/>
          <w:b/>
          <w:sz w:val="22"/>
          <w:szCs w:val="22"/>
          <w:u w:val="single"/>
          <w:lang w:val="hr-HR"/>
        </w:rPr>
        <w:t>OPĆE ODREDBE</w:t>
      </w:r>
    </w:p>
    <w:p w14:paraId="4D0515A3" w14:textId="77777777" w:rsidR="0007564D" w:rsidRPr="005D549F" w:rsidRDefault="0007564D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1</w:t>
      </w:r>
      <w:r w:rsidR="007E271E"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571BF730" w14:textId="77777777" w:rsidR="00DD0C38" w:rsidRPr="005D549F" w:rsidRDefault="00DD0C38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66E6D8A2" w14:textId="77777777" w:rsidR="0007564D" w:rsidRPr="005D549F" w:rsidRDefault="009D7B9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Ovim Statutom </w:t>
      </w:r>
      <w:r w:rsidR="008E7333" w:rsidRPr="005D549F">
        <w:rPr>
          <w:rFonts w:ascii="Arial Narrow" w:hAnsi="Arial Narrow"/>
          <w:sz w:val="22"/>
          <w:szCs w:val="22"/>
          <w:lang w:val="hr-HR"/>
        </w:rPr>
        <w:t xml:space="preserve">utvrđuju se odredbe o nazivu, sjedištu, o zastupanju, izgledu pečata, o ciljevima i području djelovanja </w:t>
      </w:r>
      <w:r w:rsidR="00DD0C38" w:rsidRPr="005D549F">
        <w:rPr>
          <w:rFonts w:ascii="Arial Narrow" w:hAnsi="Arial Narrow"/>
          <w:sz w:val="22"/>
          <w:szCs w:val="22"/>
          <w:lang w:val="hr-HR"/>
        </w:rPr>
        <w:t>Hrvatskog padel saveza</w:t>
      </w:r>
      <w:r w:rsidR="009F3A36" w:rsidRPr="005D549F">
        <w:rPr>
          <w:rFonts w:ascii="Arial Narrow" w:hAnsi="Arial Narrow"/>
          <w:sz w:val="22"/>
          <w:szCs w:val="22"/>
          <w:lang w:val="hr-HR"/>
        </w:rPr>
        <w:t xml:space="preserve"> (u daljnjem tekstu: Savez)</w:t>
      </w:r>
      <w:r w:rsidR="00325565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="008E7333" w:rsidRPr="005D549F">
        <w:rPr>
          <w:rFonts w:ascii="Arial Narrow" w:hAnsi="Arial Narrow"/>
          <w:sz w:val="22"/>
          <w:szCs w:val="22"/>
          <w:lang w:val="hr-HR"/>
        </w:rPr>
        <w:t xml:space="preserve">sukladno ciljevima, djelatnostima kojima se osiguravaju ciljevi, kao i gospodarske djelatnosti koje se obavljaju sukladno zakonu, </w:t>
      </w:r>
      <w:r w:rsidR="00325565" w:rsidRPr="005D549F">
        <w:rPr>
          <w:rFonts w:ascii="Arial Narrow" w:hAnsi="Arial Narrow"/>
          <w:sz w:val="22"/>
          <w:szCs w:val="22"/>
          <w:lang w:val="hr-HR"/>
        </w:rPr>
        <w:t xml:space="preserve">način osiguranja javnosti rada, članstvo Saveza, </w:t>
      </w:r>
      <w:r w:rsidR="009F3A36" w:rsidRPr="005D549F">
        <w:rPr>
          <w:rFonts w:ascii="Arial Narrow" w:hAnsi="Arial Narrow"/>
          <w:sz w:val="22"/>
          <w:szCs w:val="22"/>
          <w:lang w:val="hr-HR"/>
        </w:rPr>
        <w:t xml:space="preserve">tijela Saveza,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djelokr</w:t>
      </w:r>
      <w:r w:rsidR="00325565" w:rsidRPr="005D549F">
        <w:rPr>
          <w:rFonts w:ascii="Arial Narrow" w:hAnsi="Arial Narrow"/>
          <w:sz w:val="22"/>
          <w:szCs w:val="22"/>
          <w:lang w:val="hr-HR"/>
        </w:rPr>
        <w:t xml:space="preserve">ug i način rada,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a u svrhu ostvarivanja potreba i interesa </w:t>
      </w:r>
      <w:r w:rsidR="00DD0C38" w:rsidRPr="005D549F">
        <w:rPr>
          <w:rFonts w:ascii="Arial Narrow" w:hAnsi="Arial Narrow"/>
          <w:sz w:val="22"/>
          <w:szCs w:val="22"/>
          <w:lang w:val="hr-HR"/>
        </w:rPr>
        <w:t>padela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 kao i način pre</w:t>
      </w:r>
      <w:r w:rsidR="007E271E" w:rsidRPr="005D549F">
        <w:rPr>
          <w:rFonts w:ascii="Arial Narrow" w:hAnsi="Arial Narrow"/>
          <w:sz w:val="22"/>
          <w:szCs w:val="22"/>
          <w:lang w:val="hr-HR"/>
        </w:rPr>
        <w:t xml:space="preserve">dstavljanja </w:t>
      </w:r>
      <w:r w:rsidR="00025B2B" w:rsidRPr="005D549F">
        <w:rPr>
          <w:rFonts w:ascii="Arial Narrow" w:hAnsi="Arial Narrow"/>
          <w:sz w:val="22"/>
          <w:szCs w:val="22"/>
          <w:lang w:val="hr-HR"/>
        </w:rPr>
        <w:t>padela</w:t>
      </w:r>
      <w:r w:rsidR="00DD0C38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="00B35FCD" w:rsidRPr="005D549F">
        <w:rPr>
          <w:rFonts w:ascii="Arial Narrow" w:hAnsi="Arial Narrow"/>
          <w:sz w:val="22"/>
          <w:szCs w:val="22"/>
          <w:lang w:val="hr-HR"/>
        </w:rPr>
        <w:t>Republike Hrvatske</w:t>
      </w:r>
      <w:r w:rsidR="00B35FCD" w:rsidRPr="005D549F">
        <w:rPr>
          <w:rFonts w:ascii="Arial Narrow" w:hAnsi="Arial Narrow"/>
          <w:i/>
          <w:sz w:val="22"/>
          <w:szCs w:val="22"/>
          <w:lang w:val="hr-HR"/>
        </w:rPr>
        <w:t xml:space="preserve"> </w:t>
      </w:r>
      <w:r w:rsidR="00CB628B" w:rsidRPr="005D549F">
        <w:rPr>
          <w:rFonts w:ascii="Arial Narrow" w:hAnsi="Arial Narrow"/>
          <w:sz w:val="22"/>
          <w:szCs w:val="22"/>
          <w:lang w:val="hr-HR"/>
        </w:rPr>
        <w:t>u pripadajućem m</w:t>
      </w:r>
      <w:r w:rsidR="00B35FCD" w:rsidRPr="005D549F">
        <w:rPr>
          <w:rFonts w:ascii="Arial Narrow" w:hAnsi="Arial Narrow"/>
          <w:sz w:val="22"/>
          <w:szCs w:val="22"/>
          <w:lang w:val="hr-HR"/>
        </w:rPr>
        <w:t>eđunarodnom sportskom udruženju</w:t>
      </w:r>
      <w:r w:rsidR="00F34DC7" w:rsidRPr="005D549F">
        <w:rPr>
          <w:rFonts w:ascii="Arial Narrow" w:hAnsi="Arial Narrow"/>
          <w:sz w:val="22"/>
          <w:szCs w:val="22"/>
          <w:lang w:val="hr-HR"/>
        </w:rPr>
        <w:t xml:space="preserve">, prestanku </w:t>
      </w:r>
      <w:r w:rsidR="00745C9C" w:rsidRPr="005D549F">
        <w:rPr>
          <w:rFonts w:ascii="Arial Narrow" w:hAnsi="Arial Narrow"/>
          <w:sz w:val="22"/>
          <w:szCs w:val="22"/>
          <w:lang w:val="hr-HR"/>
        </w:rPr>
        <w:t xml:space="preserve">postojanja </w:t>
      </w:r>
      <w:r w:rsidR="00972A9C" w:rsidRPr="005D549F">
        <w:rPr>
          <w:rFonts w:ascii="Arial Narrow" w:hAnsi="Arial Narrow"/>
          <w:sz w:val="22"/>
          <w:szCs w:val="22"/>
          <w:lang w:val="hr-HR"/>
        </w:rPr>
        <w:t>Saveza</w:t>
      </w:r>
      <w:r w:rsidR="00745C9C" w:rsidRPr="005D549F">
        <w:rPr>
          <w:rFonts w:ascii="Arial Narrow" w:hAnsi="Arial Narrow"/>
          <w:sz w:val="22"/>
          <w:szCs w:val="22"/>
          <w:lang w:val="hr-HR"/>
        </w:rPr>
        <w:t xml:space="preserve">, o imovini, načinu stjecanja i raspolaganju imovinom, o postupku s imovinom u slučaju prestanka postojanja </w:t>
      </w:r>
      <w:r w:rsidR="00972A9C" w:rsidRPr="005D549F">
        <w:rPr>
          <w:rFonts w:ascii="Arial Narrow" w:hAnsi="Arial Narrow"/>
          <w:sz w:val="22"/>
          <w:szCs w:val="22"/>
          <w:lang w:val="hr-HR"/>
        </w:rPr>
        <w:t>Saveza</w:t>
      </w:r>
      <w:r w:rsidR="00F34DC7" w:rsidRPr="005D549F">
        <w:rPr>
          <w:rFonts w:ascii="Arial Narrow" w:hAnsi="Arial Narrow"/>
          <w:sz w:val="22"/>
          <w:szCs w:val="22"/>
          <w:lang w:val="hr-HR"/>
        </w:rPr>
        <w:t xml:space="preserve"> te drugim pitanjima od značaja za </w:t>
      </w:r>
      <w:r w:rsidR="00972A9C" w:rsidRPr="005D549F">
        <w:rPr>
          <w:rFonts w:ascii="Arial Narrow" w:hAnsi="Arial Narrow"/>
          <w:sz w:val="22"/>
          <w:szCs w:val="22"/>
          <w:lang w:val="hr-HR"/>
        </w:rPr>
        <w:t>Savez</w:t>
      </w:r>
      <w:r w:rsidR="00F34DC7" w:rsidRPr="005D549F">
        <w:rPr>
          <w:rFonts w:ascii="Arial Narrow" w:hAnsi="Arial Narrow"/>
          <w:sz w:val="22"/>
          <w:szCs w:val="22"/>
          <w:lang w:val="hr-HR"/>
        </w:rPr>
        <w:t>.</w:t>
      </w:r>
    </w:p>
    <w:p w14:paraId="4111A3C8" w14:textId="77777777" w:rsidR="00B52CF5" w:rsidRPr="005D549F" w:rsidRDefault="00B52CF5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5CC4FCD5" w14:textId="77777777" w:rsidR="00E167FE" w:rsidRPr="005D549F" w:rsidRDefault="00B52CF5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(2) Savez je jedini nacionalni sportski savez koji potiče i promiče </w:t>
      </w:r>
      <w:r w:rsidR="00DD0C38" w:rsidRPr="005D549F">
        <w:rPr>
          <w:rFonts w:ascii="Arial Narrow" w:hAnsi="Arial Narrow"/>
          <w:sz w:val="22"/>
          <w:szCs w:val="22"/>
          <w:lang w:val="hr-HR"/>
        </w:rPr>
        <w:t>padel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u </w:t>
      </w:r>
      <w:r w:rsidR="00D222D8" w:rsidRPr="005D549F">
        <w:rPr>
          <w:rFonts w:ascii="Arial Narrow" w:hAnsi="Arial Narrow"/>
          <w:sz w:val="22"/>
          <w:szCs w:val="22"/>
          <w:lang w:val="hr-HR"/>
        </w:rPr>
        <w:t>Republici Hrvatsko</w:t>
      </w:r>
      <w:r w:rsidR="007E3B0F" w:rsidRPr="005D549F">
        <w:rPr>
          <w:rFonts w:ascii="Arial Narrow" w:hAnsi="Arial Narrow"/>
          <w:sz w:val="22"/>
          <w:szCs w:val="22"/>
          <w:lang w:val="hr-HR"/>
        </w:rPr>
        <w:t>j</w:t>
      </w:r>
      <w:r w:rsidR="00DD0C38" w:rsidRPr="005D549F">
        <w:rPr>
          <w:rFonts w:ascii="Arial Narrow" w:hAnsi="Arial Narrow"/>
          <w:sz w:val="22"/>
          <w:szCs w:val="22"/>
          <w:lang w:val="hr-HR"/>
        </w:rPr>
        <w:t>, te ga predstavlja u međunarodnim sportskim udruženjima.</w:t>
      </w:r>
    </w:p>
    <w:p w14:paraId="0C2454AB" w14:textId="77777777" w:rsidR="00CD1B10" w:rsidRPr="005D549F" w:rsidRDefault="00CD1B10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2FBDB0D0" w14:textId="77777777" w:rsidR="00E167FE" w:rsidRPr="005D549F" w:rsidRDefault="00E167FE" w:rsidP="0082767A">
      <w:pPr>
        <w:pStyle w:val="stavak"/>
        <w:ind w:firstLine="0"/>
        <w:rPr>
          <w:rFonts w:ascii="Arial Narrow" w:hAnsi="Arial Narrow"/>
          <w:b/>
          <w:sz w:val="22"/>
          <w:szCs w:val="22"/>
          <w:lang w:val="hr-HR"/>
        </w:rPr>
      </w:pPr>
    </w:p>
    <w:p w14:paraId="1B34FB06" w14:textId="77777777" w:rsidR="00B35FCD" w:rsidRPr="005D549F" w:rsidRDefault="00B35FCD" w:rsidP="00242F54">
      <w:pPr>
        <w:pStyle w:val="stavak"/>
        <w:ind w:firstLine="0"/>
        <w:jc w:val="center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2.</w:t>
      </w:r>
    </w:p>
    <w:p w14:paraId="5A8ED864" w14:textId="77777777" w:rsidR="00DD0C38" w:rsidRPr="005D549F" w:rsidRDefault="00DD0C38" w:rsidP="00242F54">
      <w:pPr>
        <w:pStyle w:val="stavak"/>
        <w:rPr>
          <w:rFonts w:ascii="Arial Narrow" w:hAnsi="Arial Narrow"/>
          <w:b/>
          <w:sz w:val="22"/>
          <w:szCs w:val="22"/>
          <w:lang w:val="hr-HR"/>
        </w:rPr>
      </w:pPr>
    </w:p>
    <w:p w14:paraId="35104B8C" w14:textId="77777777" w:rsidR="00E167FE" w:rsidRPr="005D549F" w:rsidRDefault="00E167F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B35FCD" w:rsidRPr="005D549F">
        <w:rPr>
          <w:rFonts w:ascii="Arial Narrow" w:hAnsi="Arial Narrow"/>
          <w:sz w:val="22"/>
          <w:szCs w:val="22"/>
          <w:lang w:val="hr-HR"/>
        </w:rPr>
        <w:t xml:space="preserve">Savez je osnovan </w:t>
      </w:r>
      <w:r w:rsidR="00DD0C38" w:rsidRPr="005D549F">
        <w:rPr>
          <w:rFonts w:ascii="Arial Narrow" w:hAnsi="Arial Narrow"/>
          <w:sz w:val="22"/>
          <w:szCs w:val="22"/>
          <w:lang w:val="hr-HR"/>
        </w:rPr>
        <w:t>24. veljače 2017</w:t>
      </w:r>
      <w:r w:rsidR="00D222D8" w:rsidRPr="005D549F">
        <w:rPr>
          <w:rFonts w:ascii="Arial Narrow" w:hAnsi="Arial Narrow"/>
          <w:sz w:val="22"/>
          <w:szCs w:val="22"/>
          <w:lang w:val="hr-HR"/>
        </w:rPr>
        <w:t>.</w:t>
      </w:r>
      <w:r w:rsidR="00B35FCD" w:rsidRPr="005D549F">
        <w:rPr>
          <w:rFonts w:ascii="Arial Narrow" w:hAnsi="Arial Narrow"/>
          <w:sz w:val="22"/>
          <w:szCs w:val="22"/>
          <w:lang w:val="hr-HR"/>
        </w:rPr>
        <w:t xml:space="preserve"> godine, u </w:t>
      </w:r>
      <w:r w:rsidR="00DD0C38" w:rsidRPr="005D549F">
        <w:rPr>
          <w:rFonts w:ascii="Arial Narrow" w:hAnsi="Arial Narrow"/>
          <w:sz w:val="22"/>
          <w:szCs w:val="22"/>
          <w:lang w:val="hr-HR"/>
        </w:rPr>
        <w:t xml:space="preserve">Zagrebu </w:t>
      </w:r>
      <w:r w:rsidR="00B35FCD" w:rsidRPr="005D549F">
        <w:rPr>
          <w:rFonts w:ascii="Arial Narrow" w:hAnsi="Arial Narrow"/>
          <w:sz w:val="22"/>
          <w:szCs w:val="22"/>
          <w:lang w:val="hr-HR"/>
        </w:rPr>
        <w:t>pod nazivom</w:t>
      </w:r>
      <w:r w:rsidR="000575CA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="00DD0C38" w:rsidRPr="005D549F">
        <w:rPr>
          <w:rFonts w:ascii="Arial Narrow" w:hAnsi="Arial Narrow"/>
          <w:sz w:val="22"/>
          <w:szCs w:val="22"/>
          <w:lang w:val="hr-HR"/>
        </w:rPr>
        <w:t>Hrvatski Padel Savez</w:t>
      </w:r>
      <w:r w:rsidR="007E3B0F" w:rsidRPr="005D549F">
        <w:rPr>
          <w:rFonts w:ascii="Arial Narrow" w:hAnsi="Arial Narrow"/>
          <w:sz w:val="22"/>
          <w:szCs w:val="22"/>
          <w:lang w:val="hr-HR"/>
        </w:rPr>
        <w:t xml:space="preserve">, </w:t>
      </w:r>
      <w:r w:rsidR="00D222D8" w:rsidRPr="005D549F">
        <w:rPr>
          <w:rFonts w:ascii="Arial Narrow" w:hAnsi="Arial Narrow"/>
          <w:sz w:val="22"/>
          <w:szCs w:val="22"/>
          <w:lang w:val="hr-HR"/>
        </w:rPr>
        <w:t>kada je upisan u Registar Udruga</w:t>
      </w:r>
      <w:r w:rsidR="00F46103" w:rsidRPr="005D549F">
        <w:rPr>
          <w:rFonts w:ascii="Arial Narrow" w:hAnsi="Arial Narrow"/>
          <w:sz w:val="22"/>
          <w:szCs w:val="22"/>
          <w:lang w:val="hr-HR"/>
        </w:rPr>
        <w:t xml:space="preserve"> Republike Hrvatske</w:t>
      </w:r>
      <w:r w:rsidR="00D222D8" w:rsidRPr="005D549F">
        <w:rPr>
          <w:rFonts w:ascii="Arial Narrow" w:hAnsi="Arial Narrow"/>
          <w:sz w:val="22"/>
          <w:szCs w:val="22"/>
          <w:lang w:val="hr-HR"/>
        </w:rPr>
        <w:t>.</w:t>
      </w:r>
    </w:p>
    <w:p w14:paraId="4D2EFDD2" w14:textId="77777777" w:rsidR="00E167FE" w:rsidRPr="005D549F" w:rsidRDefault="00E167FE" w:rsidP="00242F54">
      <w:pPr>
        <w:pStyle w:val="stavak"/>
        <w:ind w:firstLine="0"/>
        <w:rPr>
          <w:rFonts w:ascii="Arial Narrow" w:hAnsi="Arial Narrow"/>
          <w:bCs/>
          <w:sz w:val="22"/>
          <w:szCs w:val="22"/>
          <w:lang w:val="hr-HR"/>
        </w:rPr>
      </w:pPr>
    </w:p>
    <w:p w14:paraId="1ECC3177" w14:textId="77777777" w:rsidR="0007564D" w:rsidRPr="005D549F" w:rsidRDefault="009D7B98" w:rsidP="00242F54">
      <w:pPr>
        <w:pStyle w:val="stavak"/>
        <w:ind w:firstLine="0"/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bCs/>
          <w:sz w:val="22"/>
          <w:szCs w:val="22"/>
          <w:lang w:val="hr-HR"/>
        </w:rPr>
        <w:t>Članak 3.</w:t>
      </w:r>
    </w:p>
    <w:p w14:paraId="1A926359" w14:textId="77777777" w:rsidR="00DD0C38" w:rsidRPr="005D549F" w:rsidRDefault="00DD0C38" w:rsidP="00242F54">
      <w:pPr>
        <w:rPr>
          <w:rFonts w:ascii="Arial Narrow" w:hAnsi="Arial Narrow"/>
          <w:sz w:val="22"/>
          <w:szCs w:val="22"/>
          <w:lang w:val="hr-HR"/>
        </w:rPr>
      </w:pPr>
    </w:p>
    <w:p w14:paraId="7CF9FAE3" w14:textId="77777777" w:rsidR="009D7B98" w:rsidRPr="005D549F" w:rsidRDefault="009D7B98" w:rsidP="00242F5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 xml:space="preserve">(1) Naziv Saveza je: </w:t>
      </w:r>
      <w:r w:rsidR="00DD0C38" w:rsidRPr="005D549F">
        <w:rPr>
          <w:rFonts w:ascii="Arial Narrow" w:hAnsi="Arial Narrow"/>
          <w:color w:val="auto"/>
          <w:sz w:val="22"/>
          <w:szCs w:val="22"/>
        </w:rPr>
        <w:t>Hrvatski padel savez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1D1AC117" w14:textId="77777777" w:rsidR="009D7B98" w:rsidRPr="005D549F" w:rsidRDefault="009D7B98" w:rsidP="00242F54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66E551E" w14:textId="77777777" w:rsidR="009D7B98" w:rsidRPr="005D549F" w:rsidRDefault="009D7B98" w:rsidP="00242F5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 xml:space="preserve">(2) </w:t>
      </w:r>
      <w:r w:rsidR="00972A9C" w:rsidRPr="005D549F">
        <w:rPr>
          <w:rFonts w:ascii="Arial Narrow" w:hAnsi="Arial Narrow"/>
          <w:color w:val="auto"/>
          <w:sz w:val="22"/>
          <w:szCs w:val="22"/>
        </w:rPr>
        <w:t>Skraćeni naziv Saveza je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: </w:t>
      </w:r>
      <w:r w:rsidR="00DD0C38" w:rsidRPr="005D549F">
        <w:rPr>
          <w:rFonts w:ascii="Arial Narrow" w:hAnsi="Arial Narrow"/>
          <w:color w:val="auto"/>
          <w:sz w:val="22"/>
          <w:szCs w:val="22"/>
        </w:rPr>
        <w:t>HPS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71C4177E" w14:textId="77777777" w:rsidR="009D7B98" w:rsidRPr="005D549F" w:rsidRDefault="009D7B98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AC63470" w14:textId="77777777" w:rsidR="00A612B5" w:rsidRPr="005D549F" w:rsidRDefault="009D7B98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 xml:space="preserve">(3) </w:t>
      </w:r>
      <w:r w:rsidR="00F46103" w:rsidRPr="005D549F">
        <w:rPr>
          <w:rFonts w:ascii="Arial Narrow" w:hAnsi="Arial Narrow"/>
          <w:color w:val="auto"/>
          <w:sz w:val="22"/>
          <w:szCs w:val="22"/>
        </w:rPr>
        <w:t>N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aziv </w:t>
      </w:r>
      <w:r w:rsidR="00F46103" w:rsidRPr="005D549F">
        <w:rPr>
          <w:rFonts w:ascii="Arial Narrow" w:hAnsi="Arial Narrow"/>
          <w:color w:val="auto"/>
          <w:sz w:val="22"/>
          <w:szCs w:val="22"/>
        </w:rPr>
        <w:t xml:space="preserve">Saveza </w:t>
      </w:r>
      <w:r w:rsidRPr="005D549F">
        <w:rPr>
          <w:rFonts w:ascii="Arial Narrow" w:hAnsi="Arial Narrow"/>
          <w:color w:val="auto"/>
          <w:sz w:val="22"/>
          <w:szCs w:val="22"/>
        </w:rPr>
        <w:t>na engleskom jeziku</w:t>
      </w:r>
      <w:r w:rsidR="00F46103" w:rsidRPr="005D549F">
        <w:rPr>
          <w:rFonts w:ascii="Arial Narrow" w:hAnsi="Arial Narrow"/>
          <w:color w:val="auto"/>
          <w:sz w:val="22"/>
          <w:szCs w:val="22"/>
        </w:rPr>
        <w:t xml:space="preserve"> je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: </w:t>
      </w:r>
      <w:r w:rsidR="00DD0C38" w:rsidRPr="005D549F">
        <w:rPr>
          <w:rFonts w:ascii="Arial Narrow" w:hAnsi="Arial Narrow"/>
          <w:color w:val="auto"/>
          <w:sz w:val="22"/>
          <w:szCs w:val="22"/>
        </w:rPr>
        <w:t>Croatian Padel Association</w:t>
      </w:r>
      <w:r w:rsidR="00BC2893" w:rsidRPr="005D549F">
        <w:rPr>
          <w:rFonts w:ascii="Arial Narrow" w:hAnsi="Arial Narrow"/>
          <w:color w:val="auto"/>
          <w:sz w:val="22"/>
          <w:szCs w:val="22"/>
        </w:rPr>
        <w:t>.</w:t>
      </w:r>
    </w:p>
    <w:p w14:paraId="70D6634F" w14:textId="77777777" w:rsidR="00A612B5" w:rsidRPr="005D549F" w:rsidRDefault="00A612B5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6BACB77F" w14:textId="77777777" w:rsidR="00F10CF6" w:rsidRPr="005D549F" w:rsidRDefault="00A612B5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>(4) Skraćeni naziv Saveza na engleskom jeziku je: CPA.</w:t>
      </w:r>
      <w:r w:rsidR="009D7B98" w:rsidRPr="005D549F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5C086F42" w14:textId="77777777" w:rsidR="00E167FE" w:rsidRPr="005D549F" w:rsidRDefault="00E167FE" w:rsidP="00242F54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</w:p>
    <w:p w14:paraId="4AA11503" w14:textId="77777777" w:rsidR="009D7B98" w:rsidRPr="005D549F" w:rsidRDefault="009D7B98" w:rsidP="00242F54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b/>
          <w:bCs/>
          <w:color w:val="auto"/>
          <w:sz w:val="22"/>
          <w:szCs w:val="22"/>
        </w:rPr>
        <w:t>Članak 4.</w:t>
      </w:r>
    </w:p>
    <w:p w14:paraId="20AFEC5C" w14:textId="77777777" w:rsidR="00A612B5" w:rsidRPr="005D549F" w:rsidRDefault="00A612B5" w:rsidP="00242F54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80B37DA" w14:textId="77777777" w:rsidR="009D7B98" w:rsidRPr="005D549F" w:rsidRDefault="009D7B98" w:rsidP="00242F5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 xml:space="preserve">(1) Savez djeluje na teritoriju Republike Hrvatske. </w:t>
      </w:r>
    </w:p>
    <w:p w14:paraId="016A630B" w14:textId="77777777" w:rsidR="009D7B98" w:rsidRPr="005D549F" w:rsidRDefault="009D7B98" w:rsidP="00242F54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69663CFD" w14:textId="77777777" w:rsidR="009D7B98" w:rsidRPr="005D549F" w:rsidRDefault="009D7B98" w:rsidP="00242F5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 xml:space="preserve">(2) Sjedište Saveza je u </w:t>
      </w:r>
      <w:r w:rsidR="00A612B5" w:rsidRPr="005D549F">
        <w:rPr>
          <w:rFonts w:ascii="Arial Narrow" w:hAnsi="Arial Narrow"/>
          <w:color w:val="auto"/>
          <w:sz w:val="22"/>
          <w:szCs w:val="22"/>
        </w:rPr>
        <w:t xml:space="preserve">Zagrebu. Odluku o promjeni </w:t>
      </w:r>
      <w:r w:rsidR="009E50E5" w:rsidRPr="005D549F">
        <w:rPr>
          <w:rFonts w:ascii="Arial Narrow" w:hAnsi="Arial Narrow"/>
          <w:color w:val="auto"/>
          <w:sz w:val="22"/>
          <w:szCs w:val="22"/>
        </w:rPr>
        <w:t xml:space="preserve">adrese </w:t>
      </w:r>
      <w:r w:rsidR="00A612B5" w:rsidRPr="005D549F">
        <w:rPr>
          <w:rFonts w:ascii="Arial Narrow" w:hAnsi="Arial Narrow"/>
          <w:color w:val="auto"/>
          <w:sz w:val="22"/>
          <w:szCs w:val="22"/>
        </w:rPr>
        <w:t>sjedišta Saveza</w:t>
      </w:r>
      <w:r w:rsidR="009E50E5" w:rsidRPr="005D549F">
        <w:rPr>
          <w:rFonts w:ascii="Arial Narrow" w:hAnsi="Arial Narrow"/>
          <w:color w:val="auto"/>
          <w:sz w:val="22"/>
          <w:szCs w:val="22"/>
        </w:rPr>
        <w:t xml:space="preserve"> </w:t>
      </w:r>
      <w:r w:rsidR="00A612B5" w:rsidRPr="005D549F">
        <w:rPr>
          <w:rFonts w:ascii="Arial Narrow" w:hAnsi="Arial Narrow"/>
          <w:color w:val="auto"/>
          <w:sz w:val="22"/>
          <w:szCs w:val="22"/>
        </w:rPr>
        <w:t xml:space="preserve">donosi </w:t>
      </w:r>
      <w:r w:rsidR="00957502" w:rsidRPr="005D549F">
        <w:rPr>
          <w:rFonts w:ascii="Arial Narrow" w:hAnsi="Arial Narrow"/>
          <w:color w:val="auto"/>
          <w:sz w:val="22"/>
          <w:szCs w:val="22"/>
        </w:rPr>
        <w:t>Upravni odbor</w:t>
      </w:r>
      <w:r w:rsidR="00A612B5" w:rsidRPr="005D549F">
        <w:rPr>
          <w:rFonts w:ascii="Arial Narrow" w:hAnsi="Arial Narrow"/>
          <w:color w:val="auto"/>
          <w:sz w:val="22"/>
          <w:szCs w:val="22"/>
        </w:rPr>
        <w:t>.</w:t>
      </w:r>
    </w:p>
    <w:p w14:paraId="123EA542" w14:textId="77777777" w:rsidR="00CB628B" w:rsidRPr="005D549F" w:rsidRDefault="00CB628B" w:rsidP="00242F54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085690C6" w14:textId="77777777" w:rsidR="009D7B98" w:rsidRPr="005D549F" w:rsidRDefault="009D7B98" w:rsidP="00242F54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5D549F">
        <w:rPr>
          <w:rFonts w:ascii="Arial Narrow" w:hAnsi="Arial Narrow"/>
          <w:b/>
          <w:bCs/>
          <w:color w:val="auto"/>
          <w:sz w:val="22"/>
          <w:szCs w:val="22"/>
        </w:rPr>
        <w:t>Članak 5.</w:t>
      </w:r>
    </w:p>
    <w:p w14:paraId="7BFCAD74" w14:textId="77777777" w:rsidR="00A612B5" w:rsidRPr="005D549F" w:rsidRDefault="00A612B5" w:rsidP="00242F54">
      <w:pPr>
        <w:pStyle w:val="Default"/>
        <w:ind w:left="3969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5AE1FE25" w14:textId="6DFFD1D8" w:rsidR="00814F51" w:rsidRPr="005D549F" w:rsidRDefault="001E57CA" w:rsidP="001E57C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 xml:space="preserve">(1) </w:t>
      </w:r>
      <w:r w:rsidR="009D7B98" w:rsidRPr="005D549F">
        <w:rPr>
          <w:rFonts w:ascii="Arial Narrow" w:hAnsi="Arial Narrow"/>
          <w:color w:val="auto"/>
          <w:sz w:val="22"/>
          <w:szCs w:val="22"/>
        </w:rPr>
        <w:t xml:space="preserve">Savez ima svojstvo pravne osobe i </w:t>
      </w:r>
      <w:r w:rsidR="00A612B5" w:rsidRPr="005D549F">
        <w:rPr>
          <w:rFonts w:ascii="Arial Narrow" w:hAnsi="Arial Narrow"/>
          <w:color w:val="auto"/>
          <w:sz w:val="22"/>
          <w:szCs w:val="22"/>
        </w:rPr>
        <w:t>upisan je</w:t>
      </w:r>
      <w:r w:rsidR="009D7B98" w:rsidRPr="005D549F">
        <w:rPr>
          <w:rFonts w:ascii="Arial Narrow" w:hAnsi="Arial Narrow"/>
          <w:color w:val="auto"/>
          <w:sz w:val="22"/>
          <w:szCs w:val="22"/>
        </w:rPr>
        <w:t xml:space="preserve"> u Registar udruga Republike Hrvatske</w:t>
      </w:r>
      <w:r w:rsidR="00CB628B" w:rsidRPr="005D549F">
        <w:rPr>
          <w:rFonts w:ascii="Arial Narrow" w:hAnsi="Arial Narrow"/>
          <w:color w:val="auto"/>
          <w:sz w:val="22"/>
          <w:szCs w:val="22"/>
        </w:rPr>
        <w:t>,</w:t>
      </w:r>
      <w:r w:rsidR="009D7B98" w:rsidRPr="005D549F">
        <w:rPr>
          <w:rFonts w:ascii="Arial Narrow" w:hAnsi="Arial Narrow"/>
          <w:color w:val="auto"/>
          <w:sz w:val="22"/>
          <w:szCs w:val="22"/>
        </w:rPr>
        <w:t xml:space="preserve"> </w:t>
      </w:r>
      <w:r w:rsidR="00A612B5" w:rsidRPr="005D549F">
        <w:rPr>
          <w:rFonts w:ascii="Arial Narrow" w:hAnsi="Arial Narrow"/>
          <w:color w:val="auto"/>
          <w:sz w:val="22"/>
          <w:szCs w:val="22"/>
        </w:rPr>
        <w:t>a upisuje se u</w:t>
      </w:r>
      <w:r w:rsidR="00CB628B" w:rsidRPr="005D549F">
        <w:rPr>
          <w:rFonts w:ascii="Arial Narrow" w:hAnsi="Arial Narrow"/>
          <w:color w:val="auto"/>
          <w:sz w:val="22"/>
          <w:szCs w:val="22"/>
        </w:rPr>
        <w:t xml:space="preserve"> Registar neprofitnih </w:t>
      </w:r>
      <w:r w:rsidR="00CB628B" w:rsidRPr="007043A7">
        <w:rPr>
          <w:rFonts w:ascii="Arial Narrow" w:hAnsi="Arial Narrow"/>
          <w:color w:val="auto"/>
          <w:sz w:val="22"/>
          <w:szCs w:val="22"/>
        </w:rPr>
        <w:t xml:space="preserve">organizacija </w:t>
      </w:r>
      <w:r w:rsidR="00814F51" w:rsidRPr="007043A7">
        <w:rPr>
          <w:rFonts w:ascii="Arial Narrow" w:hAnsi="Arial Narrow"/>
          <w:color w:val="auto"/>
          <w:sz w:val="22"/>
          <w:szCs w:val="22"/>
        </w:rPr>
        <w:t xml:space="preserve">i </w:t>
      </w:r>
      <w:proofErr w:type="spellStart"/>
      <w:r w:rsidR="00814F51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Evidenciju</w:t>
      </w:r>
      <w:proofErr w:type="spellEnd"/>
      <w:r w:rsidR="00814F51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814F51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pravnih</w:t>
      </w:r>
      <w:proofErr w:type="spellEnd"/>
      <w:r w:rsidR="00814F51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814F51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osoba</w:t>
      </w:r>
      <w:proofErr w:type="spellEnd"/>
      <w:r w:rsidR="00814F51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u </w:t>
      </w:r>
      <w:proofErr w:type="spellStart"/>
      <w:r w:rsidR="00814F51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sportu</w:t>
      </w:r>
      <w:proofErr w:type="spellEnd"/>
      <w:r w:rsidR="00814F51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.</w:t>
      </w:r>
    </w:p>
    <w:p w14:paraId="702B4C5F" w14:textId="77777777" w:rsidR="00C205E6" w:rsidRPr="005D549F" w:rsidRDefault="00C205E6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81DC35C" w14:textId="77777777" w:rsidR="00E167FE" w:rsidRPr="005D549F" w:rsidRDefault="009D7B98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lastRenderedPageBreak/>
        <w:t>(2) Savez je neprofitna pravna osoba.</w:t>
      </w:r>
    </w:p>
    <w:p w14:paraId="7CC51013" w14:textId="77777777" w:rsidR="00355B8B" w:rsidRPr="005D549F" w:rsidRDefault="00355B8B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38DC7B29" w14:textId="77777777" w:rsidR="005B6E6A" w:rsidRPr="005D549F" w:rsidRDefault="005B6E6A" w:rsidP="00242F54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b/>
          <w:bCs/>
          <w:color w:val="auto"/>
          <w:sz w:val="22"/>
          <w:szCs w:val="22"/>
        </w:rPr>
        <w:t>Članak 6.</w:t>
      </w:r>
    </w:p>
    <w:p w14:paraId="7D6DAC75" w14:textId="77777777" w:rsidR="00A612B5" w:rsidRPr="005D549F" w:rsidRDefault="00A612B5" w:rsidP="00242F54">
      <w:pPr>
        <w:pStyle w:val="Default"/>
        <w:ind w:left="3969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737DF92A" w14:textId="77777777" w:rsidR="0007564D" w:rsidRPr="005D549F" w:rsidRDefault="00143004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Savez je samostalan u ostvarivanju svojih ciljeva utvrđenih ovim Statutom, a za svoje obveze odgovara cijelom svojom imovinom u skladu sa zakonom.</w:t>
      </w:r>
    </w:p>
    <w:p w14:paraId="42CCB96B" w14:textId="77777777" w:rsidR="0007564D" w:rsidRPr="005D549F" w:rsidRDefault="0007564D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42F20CC5" w14:textId="77777777" w:rsidR="00E167FE" w:rsidRPr="005D549F" w:rsidRDefault="00143004" w:rsidP="00242F54">
      <w:pPr>
        <w:pStyle w:val="Tijeloteksta"/>
        <w:rPr>
          <w:rFonts w:ascii="Arial Narrow" w:hAnsi="Arial Narrow" w:cs="Arial"/>
          <w:sz w:val="22"/>
          <w:szCs w:val="22"/>
        </w:rPr>
      </w:pPr>
      <w:r w:rsidRPr="005D549F">
        <w:rPr>
          <w:rFonts w:ascii="Arial Narrow" w:hAnsi="Arial Narrow" w:cs="Arial"/>
          <w:sz w:val="22"/>
          <w:szCs w:val="22"/>
        </w:rPr>
        <w:t xml:space="preserve">(2) Savez se ustrojava i djeluje sukladno odredbama Zakona o sportu i Zakona o udrugama. </w:t>
      </w:r>
    </w:p>
    <w:p w14:paraId="5AE0C5AB" w14:textId="77777777" w:rsidR="00E167FE" w:rsidRPr="005D549F" w:rsidRDefault="00E167FE" w:rsidP="00242F54">
      <w:pPr>
        <w:pStyle w:val="Tijeloteksta"/>
        <w:rPr>
          <w:rFonts w:ascii="Arial Narrow" w:hAnsi="Arial Narrow"/>
          <w:b/>
          <w:sz w:val="22"/>
          <w:szCs w:val="22"/>
        </w:rPr>
      </w:pPr>
    </w:p>
    <w:p w14:paraId="7C0C24BB" w14:textId="77777777" w:rsidR="0007564D" w:rsidRPr="005D549F" w:rsidRDefault="0007564D" w:rsidP="00242F54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5D549F">
        <w:rPr>
          <w:rFonts w:ascii="Arial Narrow" w:hAnsi="Arial Narrow"/>
          <w:b/>
          <w:sz w:val="22"/>
          <w:szCs w:val="22"/>
        </w:rPr>
        <w:t xml:space="preserve">Članak </w:t>
      </w:r>
      <w:r w:rsidR="005B6E6A" w:rsidRPr="005D549F">
        <w:rPr>
          <w:rFonts w:ascii="Arial Narrow" w:hAnsi="Arial Narrow"/>
          <w:b/>
          <w:sz w:val="22"/>
          <w:szCs w:val="22"/>
        </w:rPr>
        <w:t>7.</w:t>
      </w:r>
    </w:p>
    <w:p w14:paraId="78EA248C" w14:textId="77777777" w:rsidR="00A612B5" w:rsidRPr="005D549F" w:rsidRDefault="00A612B5" w:rsidP="00242F54">
      <w:pPr>
        <w:jc w:val="center"/>
        <w:rPr>
          <w:rFonts w:ascii="Arial Narrow" w:hAnsi="Arial Narrow"/>
          <w:sz w:val="22"/>
          <w:szCs w:val="22"/>
          <w:lang w:val="hr-HR"/>
        </w:rPr>
      </w:pPr>
    </w:p>
    <w:p w14:paraId="4989108F" w14:textId="1F6CF4F1" w:rsidR="006E3BA0" w:rsidRPr="0082706A" w:rsidRDefault="00804821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82706A">
        <w:rPr>
          <w:rFonts w:ascii="Arial Narrow" w:hAnsi="Arial Narrow"/>
          <w:color w:val="auto"/>
          <w:sz w:val="22"/>
          <w:szCs w:val="22"/>
        </w:rPr>
        <w:t xml:space="preserve">(1) </w:t>
      </w:r>
      <w:r w:rsidR="00C97AD4" w:rsidRPr="0082706A">
        <w:rPr>
          <w:rFonts w:ascii="Arial Narrow" w:hAnsi="Arial Narrow"/>
          <w:color w:val="auto"/>
          <w:sz w:val="22"/>
          <w:szCs w:val="22"/>
        </w:rPr>
        <w:t>Savez predstavljaju i zastupaju Predsjednik i Glavni Tajnik.</w:t>
      </w:r>
      <w:r w:rsidR="00A612B5" w:rsidRPr="0082706A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13CF9830" w14:textId="77777777" w:rsidR="006E3BA0" w:rsidRPr="005D549F" w:rsidRDefault="006E3BA0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E0E30B2" w14:textId="70272951" w:rsidR="001711F5" w:rsidRPr="005D549F" w:rsidRDefault="00804821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>(</w:t>
      </w:r>
      <w:r w:rsidR="00C97AD4">
        <w:rPr>
          <w:rFonts w:ascii="Arial Narrow" w:hAnsi="Arial Narrow"/>
          <w:color w:val="auto"/>
          <w:sz w:val="22"/>
          <w:szCs w:val="22"/>
        </w:rPr>
        <w:t>2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) </w:t>
      </w:r>
      <w:r w:rsidR="001711F5" w:rsidRPr="005D549F">
        <w:rPr>
          <w:rFonts w:ascii="Arial Narrow" w:hAnsi="Arial Narrow"/>
          <w:color w:val="auto"/>
          <w:sz w:val="22"/>
          <w:szCs w:val="22"/>
        </w:rPr>
        <w:t>Skupština može ovlastiti i druge osobe za zastupanje Saveza.</w:t>
      </w:r>
    </w:p>
    <w:p w14:paraId="216EEC8A" w14:textId="77777777" w:rsidR="001711F5" w:rsidRPr="005D549F" w:rsidRDefault="001711F5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377535BC" w14:textId="03CD511D" w:rsidR="00F10CF6" w:rsidRPr="005D549F" w:rsidRDefault="001711F5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bookmarkStart w:id="0" w:name="_Hlk196424590"/>
      <w:r w:rsidRPr="005D549F">
        <w:rPr>
          <w:rFonts w:ascii="Arial Narrow" w:hAnsi="Arial Narrow"/>
          <w:color w:val="auto"/>
          <w:sz w:val="22"/>
          <w:szCs w:val="22"/>
        </w:rPr>
        <w:t>(</w:t>
      </w:r>
      <w:r w:rsidR="00C97AD4">
        <w:rPr>
          <w:rFonts w:ascii="Arial Narrow" w:hAnsi="Arial Narrow"/>
          <w:color w:val="auto"/>
          <w:sz w:val="22"/>
          <w:szCs w:val="22"/>
        </w:rPr>
        <w:t>3)</w:t>
      </w:r>
      <w:r w:rsidR="00E167FE" w:rsidRPr="005D549F">
        <w:rPr>
          <w:rFonts w:ascii="Arial Narrow" w:hAnsi="Arial Narrow"/>
          <w:color w:val="auto"/>
          <w:sz w:val="22"/>
          <w:szCs w:val="22"/>
        </w:rPr>
        <w:t xml:space="preserve"> </w:t>
      </w:r>
      <w:r w:rsidR="00804821" w:rsidRPr="005D549F">
        <w:rPr>
          <w:rFonts w:ascii="Arial Narrow" w:hAnsi="Arial Narrow"/>
          <w:color w:val="auto"/>
          <w:sz w:val="22"/>
          <w:szCs w:val="22"/>
        </w:rPr>
        <w:t xml:space="preserve">Određene poslove zastupanja </w:t>
      </w:r>
      <w:r w:rsidR="00287F60" w:rsidRPr="005D549F">
        <w:rPr>
          <w:rFonts w:ascii="Arial Narrow" w:hAnsi="Arial Narrow"/>
          <w:color w:val="auto"/>
          <w:sz w:val="22"/>
          <w:szCs w:val="22"/>
        </w:rPr>
        <w:t>P</w:t>
      </w:r>
      <w:r w:rsidR="00804821" w:rsidRPr="005D549F">
        <w:rPr>
          <w:rFonts w:ascii="Arial Narrow" w:hAnsi="Arial Narrow"/>
          <w:color w:val="auto"/>
          <w:sz w:val="22"/>
          <w:szCs w:val="22"/>
        </w:rPr>
        <w:t>redsjednik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 </w:t>
      </w:r>
      <w:r w:rsidR="00804821" w:rsidRPr="005D549F">
        <w:rPr>
          <w:rFonts w:ascii="Arial Narrow" w:hAnsi="Arial Narrow"/>
          <w:color w:val="auto"/>
          <w:sz w:val="22"/>
          <w:szCs w:val="22"/>
        </w:rPr>
        <w:t xml:space="preserve">odnosno </w:t>
      </w:r>
      <w:r w:rsidR="00287F60" w:rsidRPr="005D549F">
        <w:rPr>
          <w:rFonts w:ascii="Arial Narrow" w:hAnsi="Arial Narrow"/>
          <w:color w:val="auto"/>
          <w:sz w:val="22"/>
          <w:szCs w:val="22"/>
        </w:rPr>
        <w:t>G</w:t>
      </w:r>
      <w:r w:rsidR="00804821" w:rsidRPr="005D549F">
        <w:rPr>
          <w:rFonts w:ascii="Arial Narrow" w:hAnsi="Arial Narrow"/>
          <w:color w:val="auto"/>
          <w:sz w:val="22"/>
          <w:szCs w:val="22"/>
        </w:rPr>
        <w:t xml:space="preserve">lavni tajnik mogu prenijeti na treće osobe, na temelju pisane punomoći, kojom se određuju ovlasti i opseg zastupanja. </w:t>
      </w:r>
    </w:p>
    <w:bookmarkEnd w:id="0"/>
    <w:p w14:paraId="269B51B4" w14:textId="77777777" w:rsidR="00E167FE" w:rsidRPr="005D549F" w:rsidRDefault="00E167FE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3BBF2222" w14:textId="77777777" w:rsidR="00355B8B" w:rsidRPr="005D549F" w:rsidRDefault="00355B8B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2F9A2927" w14:textId="77777777" w:rsidR="0007564D" w:rsidRPr="005D549F" w:rsidRDefault="0007564D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 xml:space="preserve">Članak </w:t>
      </w:r>
      <w:r w:rsidR="00E8009E" w:rsidRPr="005D549F">
        <w:rPr>
          <w:rFonts w:ascii="Arial Narrow" w:hAnsi="Arial Narrow"/>
          <w:b/>
          <w:sz w:val="22"/>
          <w:szCs w:val="22"/>
          <w:lang w:val="hr-HR"/>
        </w:rPr>
        <w:t>8.</w:t>
      </w:r>
    </w:p>
    <w:p w14:paraId="482990F0" w14:textId="77777777" w:rsidR="001711F5" w:rsidRPr="005D549F" w:rsidRDefault="001711F5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7DAA23DF" w14:textId="77777777" w:rsidR="0007564D" w:rsidRPr="005D549F" w:rsidRDefault="00E8009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Savez ima pečat</w:t>
      </w:r>
      <w:r w:rsidR="00E445BC" w:rsidRPr="005D549F">
        <w:rPr>
          <w:rFonts w:ascii="Arial Narrow" w:hAnsi="Arial Narrow"/>
          <w:sz w:val="22"/>
          <w:szCs w:val="22"/>
          <w:lang w:val="hr-HR"/>
        </w:rPr>
        <w:t xml:space="preserve">. </w:t>
      </w:r>
    </w:p>
    <w:p w14:paraId="032F164E" w14:textId="77777777" w:rsidR="0007564D" w:rsidRPr="005D549F" w:rsidRDefault="0007564D" w:rsidP="00242F54">
      <w:pPr>
        <w:pStyle w:val="stavak"/>
        <w:rPr>
          <w:rFonts w:ascii="Arial Narrow" w:hAnsi="Arial Narrow"/>
          <w:sz w:val="22"/>
          <w:szCs w:val="22"/>
          <w:lang w:val="hr-HR"/>
        </w:rPr>
      </w:pPr>
    </w:p>
    <w:p w14:paraId="40775E37" w14:textId="149A6320" w:rsidR="00287F60" w:rsidRPr="005D549F" w:rsidRDefault="00E8009E" w:rsidP="00242F54">
      <w:pPr>
        <w:pStyle w:val="stavak"/>
        <w:ind w:firstLine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(2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) </w:t>
      </w:r>
      <w:r w:rsidR="00287F60" w:rsidRPr="005D549F">
        <w:rPr>
          <w:rFonts w:ascii="Arial Narrow" w:hAnsi="Arial Narrow" w:cs="Calibri"/>
          <w:sz w:val="22"/>
          <w:szCs w:val="22"/>
          <w:lang w:val="hr-HR"/>
        </w:rPr>
        <w:t>Pečat Saveza je okruglog oblika promjera 40 mm sa znakom Saveza u sredini i natpisom oko znaka: HRVATSKI PADEL SAVEZ, CROATIAN PADEL ASSOCIATION.</w:t>
      </w:r>
    </w:p>
    <w:p w14:paraId="3E664072" w14:textId="77777777" w:rsidR="0007564D" w:rsidRPr="005D549F" w:rsidRDefault="0007564D" w:rsidP="00242F54">
      <w:pPr>
        <w:pStyle w:val="stavak"/>
        <w:jc w:val="left"/>
        <w:rPr>
          <w:rFonts w:ascii="Arial Narrow" w:hAnsi="Arial Narrow" w:cs="Calibri"/>
          <w:sz w:val="22"/>
          <w:szCs w:val="22"/>
          <w:lang w:val="hr-HR"/>
        </w:rPr>
      </w:pPr>
    </w:p>
    <w:p w14:paraId="73C3256F" w14:textId="77777777" w:rsidR="0007564D" w:rsidRPr="005D549F" w:rsidRDefault="00E445BC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(3</w:t>
      </w:r>
      <w:r w:rsidR="00E8009E" w:rsidRPr="005D549F">
        <w:rPr>
          <w:rFonts w:ascii="Arial Narrow" w:hAnsi="Arial Narrow"/>
          <w:sz w:val="22"/>
          <w:szCs w:val="22"/>
          <w:lang w:val="hr-HR"/>
        </w:rPr>
        <w:t xml:space="preserve">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Uporaba i čuvan</w:t>
      </w:r>
      <w:r w:rsidR="00F10CF6" w:rsidRPr="005D549F">
        <w:rPr>
          <w:rFonts w:ascii="Arial Narrow" w:hAnsi="Arial Narrow"/>
          <w:sz w:val="22"/>
          <w:szCs w:val="22"/>
          <w:lang w:val="hr-HR"/>
        </w:rPr>
        <w:t>je pečata uređuju se Uputom koju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 donosi </w:t>
      </w:r>
      <w:r w:rsidR="00F10CF6" w:rsidRPr="005D549F">
        <w:rPr>
          <w:rFonts w:ascii="Arial Narrow" w:hAnsi="Arial Narrow"/>
          <w:sz w:val="22"/>
          <w:szCs w:val="22"/>
          <w:lang w:val="hr-HR"/>
        </w:rPr>
        <w:t>Upravni odbor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 Saveza.</w:t>
      </w:r>
    </w:p>
    <w:p w14:paraId="2080133B" w14:textId="77777777" w:rsidR="00B52CF5" w:rsidRPr="005D549F" w:rsidRDefault="00B52CF5" w:rsidP="00242F54">
      <w:pPr>
        <w:pStyle w:val="stavak"/>
        <w:rPr>
          <w:rFonts w:ascii="Arial Narrow" w:hAnsi="Arial Narrow"/>
          <w:sz w:val="22"/>
          <w:szCs w:val="22"/>
          <w:lang w:val="hr-HR"/>
        </w:rPr>
      </w:pPr>
    </w:p>
    <w:p w14:paraId="6C6E744E" w14:textId="77777777" w:rsidR="0007564D" w:rsidRPr="005D549F" w:rsidRDefault="00E445BC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9.</w:t>
      </w:r>
    </w:p>
    <w:p w14:paraId="6470C52D" w14:textId="77777777" w:rsidR="001711F5" w:rsidRPr="005D549F" w:rsidRDefault="001711F5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55493E77" w14:textId="77777777" w:rsidR="00D222D8" w:rsidRPr="005D549F" w:rsidRDefault="00E445BC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Savez ima znak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i zastavu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.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75EE4361" w14:textId="77777777" w:rsidR="00287F60" w:rsidRPr="005D549F" w:rsidRDefault="00287F60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509BCC82" w14:textId="3DF1FD12" w:rsidR="00287F60" w:rsidRPr="005D549F" w:rsidRDefault="00287F60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(2) Znak </w:t>
      </w:r>
      <w:r w:rsidR="00025B2B" w:rsidRPr="005D549F">
        <w:rPr>
          <w:rFonts w:ascii="Arial Narrow" w:hAnsi="Arial Narrow"/>
          <w:sz w:val="22"/>
          <w:szCs w:val="22"/>
          <w:lang w:val="hr-HR"/>
        </w:rPr>
        <w:t>S</w:t>
      </w:r>
      <w:r w:rsidRPr="005D549F">
        <w:rPr>
          <w:rFonts w:ascii="Arial Narrow" w:hAnsi="Arial Narrow"/>
          <w:sz w:val="22"/>
          <w:szCs w:val="22"/>
          <w:lang w:val="hr-HR"/>
        </w:rPr>
        <w:t>aveza je stilizirani reket za padel u plavoj boji unutar kojeg se nalazi 9 podijeljenih crvenih i bijelih polja po 3 u svakom redu, a s vanjske strane stiliziranog reketa za padel piše tekst: HRVATSKI PADEL SAVEZ</w:t>
      </w:r>
      <w:r w:rsidR="005C025F">
        <w:rPr>
          <w:rFonts w:ascii="Arial Narrow" w:hAnsi="Arial Narrow"/>
          <w:sz w:val="22"/>
          <w:szCs w:val="22"/>
          <w:lang w:val="hr-HR"/>
        </w:rPr>
        <w:t>.</w:t>
      </w:r>
    </w:p>
    <w:p w14:paraId="04018334" w14:textId="77777777" w:rsidR="0007564D" w:rsidRPr="005D549F" w:rsidRDefault="0007564D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49130B8D" w14:textId="77777777" w:rsidR="0007564D" w:rsidRPr="005D549F" w:rsidRDefault="00E445BC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(3)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Zastava Saveza je </w:t>
      </w:r>
      <w:r w:rsidR="00F216A0" w:rsidRPr="005D549F">
        <w:rPr>
          <w:rFonts w:ascii="Arial Narrow" w:hAnsi="Arial Narrow"/>
          <w:sz w:val="22"/>
          <w:szCs w:val="22"/>
          <w:lang w:val="hr-HR"/>
        </w:rPr>
        <w:t>bijele boje u sredini s znakom opisanim u stavku 2.</w:t>
      </w:r>
      <w:r w:rsidR="00287F60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="00F216A0" w:rsidRPr="005D549F">
        <w:rPr>
          <w:rFonts w:ascii="Arial Narrow" w:hAnsi="Arial Narrow"/>
          <w:sz w:val="22"/>
          <w:szCs w:val="22"/>
          <w:lang w:val="hr-HR"/>
        </w:rPr>
        <w:t>ovog članka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.</w:t>
      </w:r>
    </w:p>
    <w:p w14:paraId="7AAEF9C2" w14:textId="77777777" w:rsidR="00E445BC" w:rsidRPr="005D549F" w:rsidRDefault="00E445BC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25B08A01" w14:textId="77777777" w:rsidR="00B52CF5" w:rsidRPr="005D549F" w:rsidRDefault="00E445BC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(4) Opis znaka i zastave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 Saveza, te uporaba i zaštita, uređuju se Odlukom koju donosi Skupština Saveza.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00AB0C07" w14:textId="77777777" w:rsidR="00E167FE" w:rsidRPr="005D549F" w:rsidRDefault="00E167FE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3CF91CD8" w14:textId="77777777" w:rsidR="0007564D" w:rsidRPr="005D549F" w:rsidRDefault="00E445BC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10.</w:t>
      </w:r>
    </w:p>
    <w:p w14:paraId="3BD45C11" w14:textId="77777777" w:rsidR="00457FAD" w:rsidRPr="005D549F" w:rsidRDefault="00457FAD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CDCD60F" w14:textId="77777777" w:rsidR="00457FAD" w:rsidRPr="005D549F" w:rsidRDefault="00457FAD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>(</w:t>
      </w:r>
      <w:r w:rsidR="005548C7" w:rsidRPr="005D549F">
        <w:rPr>
          <w:rFonts w:ascii="Arial Narrow" w:hAnsi="Arial Narrow"/>
          <w:color w:val="auto"/>
          <w:sz w:val="22"/>
          <w:szCs w:val="22"/>
        </w:rPr>
        <w:t>1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) Savez se može učlaniti ili udružiti i u druge domaće i međunarodne organizacije i udruge kad je to od interesa za </w:t>
      </w:r>
      <w:r w:rsidR="001711F5" w:rsidRPr="005D549F">
        <w:rPr>
          <w:rFonts w:ascii="Arial Narrow" w:hAnsi="Arial Narrow"/>
          <w:color w:val="auto"/>
          <w:sz w:val="22"/>
          <w:szCs w:val="22"/>
        </w:rPr>
        <w:t>padel</w:t>
      </w:r>
      <w:r w:rsidR="00D222D8" w:rsidRPr="005D549F">
        <w:rPr>
          <w:rFonts w:ascii="Arial Narrow" w:hAnsi="Arial Narrow"/>
          <w:color w:val="auto"/>
          <w:sz w:val="22"/>
          <w:szCs w:val="22"/>
        </w:rPr>
        <w:t>,</w:t>
      </w:r>
      <w:r w:rsidR="00F10CF6" w:rsidRPr="005D549F">
        <w:rPr>
          <w:rFonts w:ascii="Arial Narrow" w:hAnsi="Arial Narrow"/>
          <w:color w:val="auto"/>
          <w:sz w:val="22"/>
          <w:szCs w:val="22"/>
        </w:rPr>
        <w:t xml:space="preserve"> </w:t>
      </w:r>
      <w:r w:rsidRPr="005D549F">
        <w:rPr>
          <w:rFonts w:ascii="Arial Narrow" w:hAnsi="Arial Narrow"/>
          <w:color w:val="auto"/>
          <w:sz w:val="22"/>
          <w:szCs w:val="22"/>
        </w:rPr>
        <w:t>a nije u suprotnosti s</w:t>
      </w:r>
      <w:r w:rsidR="001711F5" w:rsidRPr="005D549F">
        <w:rPr>
          <w:rFonts w:ascii="Arial Narrow" w:hAnsi="Arial Narrow"/>
          <w:color w:val="auto"/>
          <w:sz w:val="22"/>
          <w:szCs w:val="22"/>
        </w:rPr>
        <w:t xml:space="preserve"> Ustavom RH i drugim propisima, o čemu odluku donosi Skupština Saveza na prijedlog Upravnog odbora.</w:t>
      </w:r>
    </w:p>
    <w:p w14:paraId="1F0CEE25" w14:textId="77777777" w:rsidR="00D15FC7" w:rsidRPr="005D549F" w:rsidRDefault="00D15FC7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E18BC1C" w14:textId="77777777" w:rsidR="00D15FC7" w:rsidRPr="005D549F" w:rsidRDefault="00D15FC7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bookmarkStart w:id="1" w:name="_Hlk72752929"/>
      <w:r w:rsidRPr="005D549F">
        <w:rPr>
          <w:rFonts w:ascii="Arial Narrow" w:hAnsi="Arial Narrow"/>
          <w:color w:val="auto"/>
          <w:sz w:val="22"/>
          <w:szCs w:val="22"/>
        </w:rPr>
        <w:t>(2) Savez je privremeni član Hrvatskog olimpijskog odbora, član Europskog padel udruženja</w:t>
      </w:r>
      <w:r w:rsidR="00FD5763" w:rsidRPr="005D549F">
        <w:rPr>
          <w:rFonts w:ascii="Arial Narrow" w:hAnsi="Arial Narrow"/>
          <w:color w:val="auto"/>
          <w:sz w:val="22"/>
          <w:szCs w:val="22"/>
        </w:rPr>
        <w:t xml:space="preserve"> (FEPA)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 </w:t>
      </w:r>
      <w:r w:rsidR="00FD5763" w:rsidRPr="005D549F">
        <w:rPr>
          <w:rFonts w:ascii="Arial Narrow" w:hAnsi="Arial Narrow"/>
          <w:color w:val="auto"/>
          <w:sz w:val="22"/>
          <w:szCs w:val="22"/>
        </w:rPr>
        <w:t xml:space="preserve">te član Međunarodnog padel udruženja (IPF) </w:t>
      </w:r>
      <w:r w:rsidR="008B0021" w:rsidRPr="005D549F">
        <w:rPr>
          <w:rFonts w:ascii="Arial Narrow" w:hAnsi="Arial Narrow"/>
          <w:color w:val="auto"/>
          <w:sz w:val="22"/>
          <w:szCs w:val="22"/>
        </w:rPr>
        <w:t>kao krovne organizacije</w:t>
      </w:r>
      <w:r w:rsidR="00FD5763" w:rsidRPr="005D549F">
        <w:rPr>
          <w:rFonts w:ascii="Arial Narrow" w:hAnsi="Arial Narrow"/>
          <w:color w:val="auto"/>
          <w:sz w:val="22"/>
          <w:szCs w:val="22"/>
        </w:rPr>
        <w:t xml:space="preserve"> za padel u svijetu.</w:t>
      </w:r>
    </w:p>
    <w:bookmarkEnd w:id="1"/>
    <w:p w14:paraId="5188CDE3" w14:textId="77777777" w:rsidR="00025B2B" w:rsidRPr="005D549F" w:rsidRDefault="00025B2B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6A7B52F9" w14:textId="77777777" w:rsidR="0007564D" w:rsidRPr="005D549F" w:rsidRDefault="00457FAD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11.</w:t>
      </w:r>
    </w:p>
    <w:p w14:paraId="182B1D96" w14:textId="77777777" w:rsidR="00F10CF6" w:rsidRPr="005D549F" w:rsidRDefault="00F10CF6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491AB206" w14:textId="77777777" w:rsidR="00457FAD" w:rsidRPr="005D549F" w:rsidRDefault="00457FAD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 xml:space="preserve">(1) Rad Saveza je javan. </w:t>
      </w:r>
    </w:p>
    <w:p w14:paraId="202C624E" w14:textId="77777777" w:rsidR="00025B2B" w:rsidRPr="005D549F" w:rsidRDefault="00025B2B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61C400CF" w14:textId="77777777" w:rsidR="00457FAD" w:rsidRPr="005D549F" w:rsidRDefault="00457FAD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lastRenderedPageBreak/>
        <w:t>(2) Javnost rada ostvaruje se upoznavanjem svojih članica i drugih zainteresiranih tijela i organizacija</w:t>
      </w:r>
      <w:r w:rsidR="00972A9C" w:rsidRPr="005D549F">
        <w:rPr>
          <w:rFonts w:ascii="Arial Narrow" w:hAnsi="Arial Narrow"/>
          <w:color w:val="auto"/>
          <w:sz w:val="22"/>
          <w:szCs w:val="22"/>
        </w:rPr>
        <w:t xml:space="preserve"> odnosno javnosti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 s programima, odlukama, smjernicama i zaključcima Saveza. </w:t>
      </w:r>
    </w:p>
    <w:p w14:paraId="375FE110" w14:textId="77777777" w:rsidR="00457FAD" w:rsidRPr="005D549F" w:rsidRDefault="00457FAD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449F0CF" w14:textId="77777777" w:rsidR="00457FAD" w:rsidRPr="001261F0" w:rsidRDefault="00457FAD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261F0">
        <w:rPr>
          <w:rFonts w:ascii="Arial Narrow" w:hAnsi="Arial Narrow"/>
          <w:color w:val="auto"/>
          <w:sz w:val="22"/>
          <w:szCs w:val="22"/>
        </w:rPr>
        <w:t xml:space="preserve">(3) Obavještavanje javnosti vrši se i objavljivanjem </w:t>
      </w:r>
      <w:r w:rsidR="00143004" w:rsidRPr="001261F0">
        <w:rPr>
          <w:rFonts w:ascii="Arial Narrow" w:hAnsi="Arial Narrow"/>
          <w:color w:val="auto"/>
          <w:sz w:val="22"/>
          <w:szCs w:val="22"/>
        </w:rPr>
        <w:t xml:space="preserve">Statuta, </w:t>
      </w:r>
      <w:r w:rsidRPr="001261F0">
        <w:rPr>
          <w:rFonts w:ascii="Arial Narrow" w:hAnsi="Arial Narrow"/>
          <w:color w:val="auto"/>
          <w:sz w:val="22"/>
          <w:szCs w:val="22"/>
        </w:rPr>
        <w:t>odluka, općih i drugih akata, te informacija na mrežnim (web) stranicama Saveza</w:t>
      </w:r>
      <w:r w:rsidR="00A36296" w:rsidRPr="001261F0">
        <w:rPr>
          <w:rFonts w:ascii="Arial Narrow" w:hAnsi="Arial Narrow"/>
          <w:color w:val="auto"/>
          <w:sz w:val="22"/>
          <w:szCs w:val="22"/>
        </w:rPr>
        <w:t>,</w:t>
      </w:r>
      <w:r w:rsidR="00D222D8" w:rsidRPr="001261F0">
        <w:rPr>
          <w:rFonts w:ascii="Arial Narrow" w:hAnsi="Arial Narrow"/>
          <w:color w:val="auto"/>
          <w:sz w:val="22"/>
          <w:szCs w:val="22"/>
        </w:rPr>
        <w:t xml:space="preserve"> </w:t>
      </w:r>
      <w:r w:rsidR="0006695D" w:rsidRPr="001261F0">
        <w:rPr>
          <w:rFonts w:ascii="Arial Narrow" w:hAnsi="Arial Narrow"/>
          <w:color w:val="auto"/>
          <w:sz w:val="22"/>
          <w:szCs w:val="22"/>
        </w:rPr>
        <w:t>objavom informacija putem glasila Saveza</w:t>
      </w:r>
      <w:r w:rsidR="00BE1DB0" w:rsidRPr="001261F0">
        <w:rPr>
          <w:rFonts w:ascii="Arial Narrow" w:hAnsi="Arial Narrow"/>
          <w:color w:val="auto"/>
          <w:sz w:val="22"/>
          <w:szCs w:val="22"/>
        </w:rPr>
        <w:t xml:space="preserve">, </w:t>
      </w:r>
      <w:r w:rsidR="0006695D" w:rsidRPr="001261F0">
        <w:rPr>
          <w:rFonts w:ascii="Arial Narrow" w:hAnsi="Arial Narrow"/>
          <w:color w:val="auto"/>
          <w:sz w:val="22"/>
          <w:szCs w:val="22"/>
        </w:rPr>
        <w:t xml:space="preserve">objavom informacija u </w:t>
      </w:r>
      <w:r w:rsidR="00BE1DB0" w:rsidRPr="001261F0">
        <w:rPr>
          <w:rFonts w:ascii="Arial Narrow" w:hAnsi="Arial Narrow"/>
          <w:color w:val="auto"/>
          <w:sz w:val="22"/>
          <w:szCs w:val="22"/>
        </w:rPr>
        <w:t>drugim sredstvima priopćavanja</w:t>
      </w:r>
      <w:r w:rsidR="004F14DA" w:rsidRPr="001261F0">
        <w:rPr>
          <w:rFonts w:ascii="Arial Narrow" w:hAnsi="Arial Narrow"/>
          <w:color w:val="auto"/>
          <w:sz w:val="22"/>
          <w:szCs w:val="22"/>
        </w:rPr>
        <w:t>.</w:t>
      </w:r>
    </w:p>
    <w:p w14:paraId="53A838C6" w14:textId="77777777" w:rsidR="0006695D" w:rsidRPr="001261F0" w:rsidRDefault="0006695D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796DC44" w14:textId="77777777" w:rsidR="00BE1DB0" w:rsidRPr="001261F0" w:rsidRDefault="0006695D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261F0">
        <w:rPr>
          <w:rFonts w:ascii="Arial Narrow" w:hAnsi="Arial Narrow"/>
          <w:color w:val="auto"/>
          <w:sz w:val="22"/>
          <w:szCs w:val="22"/>
        </w:rPr>
        <w:t xml:space="preserve">(4) Sjednice tijela Saveza su otvorene za javnost. Javnost se samo iznimno može isključiti sa sjednica tijela Saveza </w:t>
      </w:r>
      <w:r w:rsidR="001F026D" w:rsidRPr="001261F0">
        <w:rPr>
          <w:rFonts w:ascii="Arial Narrow" w:hAnsi="Arial Narrow"/>
          <w:color w:val="auto"/>
          <w:sz w:val="22"/>
          <w:szCs w:val="22"/>
        </w:rPr>
        <w:t>ako Upravni odbor svojom odlukom ocijeni da je to potrebno radi zaštite poda</w:t>
      </w:r>
      <w:r w:rsidR="00BC0DAB" w:rsidRPr="001261F0">
        <w:rPr>
          <w:rFonts w:ascii="Arial Narrow" w:hAnsi="Arial Narrow"/>
          <w:color w:val="auto"/>
          <w:sz w:val="22"/>
          <w:szCs w:val="22"/>
        </w:rPr>
        <w:t>taka koji su zakonom određeni kao službena, poslovna, znanstvena ili tehnološka tajna i čije bi objavljivanje prouzročilo štetu u poslovanju Saveza, nanijelo štetu pojedincima ili se protivilo javnom moralu i štete ugledu Saveza i RH.</w:t>
      </w:r>
    </w:p>
    <w:p w14:paraId="07E35115" w14:textId="77777777" w:rsidR="00BF2B49" w:rsidRPr="00221F78" w:rsidRDefault="00BF2B49" w:rsidP="00242F5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6394A077" w14:textId="7183EFEA" w:rsidR="00BF2B49" w:rsidRPr="007043A7" w:rsidRDefault="00BF2B49" w:rsidP="00BF2B49">
      <w:pPr>
        <w:pStyle w:val="Default"/>
        <w:rPr>
          <w:rFonts w:ascii="Arial Narrow" w:hAnsi="Arial Narrow"/>
          <w:bCs/>
          <w:color w:val="auto"/>
          <w:sz w:val="22"/>
          <w:szCs w:val="22"/>
        </w:rPr>
      </w:pPr>
      <w:r w:rsidRPr="007043A7">
        <w:rPr>
          <w:rFonts w:ascii="Arial Narrow" w:hAnsi="Arial Narrow"/>
          <w:color w:val="auto"/>
          <w:sz w:val="22"/>
          <w:szCs w:val="22"/>
        </w:rPr>
        <w:t xml:space="preserve">(5) </w:t>
      </w:r>
      <w:proofErr w:type="spellStart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Nastavno</w:t>
      </w:r>
      <w:proofErr w:type="spellEnd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na</w:t>
      </w:r>
      <w:proofErr w:type="spellEnd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odredbu</w:t>
      </w:r>
      <w:proofErr w:type="spellEnd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EB5B9D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s</w:t>
      </w:r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tavka</w:t>
      </w:r>
      <w:proofErr w:type="spellEnd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3. </w:t>
      </w:r>
      <w:proofErr w:type="spellStart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ovog</w:t>
      </w:r>
      <w:proofErr w:type="spellEnd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članka</w:t>
      </w:r>
      <w:proofErr w:type="spellEnd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Savez je </w:t>
      </w:r>
      <w:proofErr w:type="spellStart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dužan</w:t>
      </w:r>
      <w:proofErr w:type="spellEnd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javno</w:t>
      </w:r>
      <w:proofErr w:type="spellEnd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objaviti</w:t>
      </w:r>
      <w:proofErr w:type="spellEnd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opće</w:t>
      </w:r>
      <w:proofErr w:type="spellEnd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akte</w:t>
      </w:r>
      <w:proofErr w:type="spellEnd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Saveza</w:t>
      </w:r>
      <w:proofErr w:type="spellEnd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kojima</w:t>
      </w:r>
      <w:proofErr w:type="spellEnd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 xml:space="preserve"> se </w:t>
      </w:r>
      <w:proofErr w:type="spellStart"/>
      <w:r w:rsidR="00D13325" w:rsidRPr="007043A7">
        <w:rPr>
          <w:rFonts w:ascii="Arial Narrow" w:hAnsi="Arial Narrow"/>
          <w:bCs/>
          <w:color w:val="auto"/>
          <w:sz w:val="22"/>
          <w:szCs w:val="22"/>
          <w:lang w:val="en-US"/>
        </w:rPr>
        <w:t>utvrđuju</w:t>
      </w:r>
      <w:proofErr w:type="spellEnd"/>
      <w:r w:rsidRPr="007043A7">
        <w:rPr>
          <w:rFonts w:ascii="Arial Narrow" w:hAnsi="Arial Narrow"/>
          <w:bCs/>
          <w:color w:val="auto"/>
          <w:sz w:val="22"/>
          <w:szCs w:val="22"/>
        </w:rPr>
        <w:t xml:space="preserve">: </w:t>
      </w:r>
    </w:p>
    <w:p w14:paraId="5401D968" w14:textId="77777777" w:rsidR="00BF2B49" w:rsidRPr="007043A7" w:rsidRDefault="00BF2B49" w:rsidP="00BF2B49">
      <w:pPr>
        <w:pStyle w:val="Default"/>
        <w:rPr>
          <w:rFonts w:ascii="Arial Narrow" w:hAnsi="Arial Narrow"/>
          <w:bCs/>
          <w:color w:val="auto"/>
          <w:sz w:val="22"/>
          <w:szCs w:val="22"/>
        </w:rPr>
      </w:pPr>
    </w:p>
    <w:p w14:paraId="6BDF4022" w14:textId="55FEBAF5" w:rsidR="00647AD4" w:rsidRPr="007043A7" w:rsidRDefault="00647AD4" w:rsidP="00647AD4">
      <w:pPr>
        <w:pStyle w:val="Default"/>
        <w:numPr>
          <w:ilvl w:val="0"/>
          <w:numId w:val="39"/>
        </w:numPr>
        <w:rPr>
          <w:rFonts w:ascii="Arial Narrow" w:hAnsi="Arial Narrow"/>
          <w:bCs/>
          <w:color w:val="auto"/>
          <w:sz w:val="22"/>
          <w:szCs w:val="22"/>
        </w:rPr>
      </w:pPr>
      <w:r w:rsidRPr="007043A7">
        <w:rPr>
          <w:rFonts w:ascii="Arial Narrow" w:hAnsi="Arial Narrow"/>
          <w:bCs/>
          <w:color w:val="auto"/>
          <w:sz w:val="22"/>
          <w:szCs w:val="22"/>
        </w:rPr>
        <w:t>sustav natjecanja u padelu i to najmanje jednu godinu prije početka primjene tog sustava</w:t>
      </w:r>
    </w:p>
    <w:p w14:paraId="6EAC57CD" w14:textId="77777777" w:rsidR="00647AD4" w:rsidRPr="007043A7" w:rsidRDefault="00647AD4" w:rsidP="00647AD4">
      <w:pPr>
        <w:pStyle w:val="Default"/>
        <w:numPr>
          <w:ilvl w:val="0"/>
          <w:numId w:val="39"/>
        </w:numPr>
        <w:rPr>
          <w:rFonts w:ascii="Arial Narrow" w:hAnsi="Arial Narrow"/>
          <w:bCs/>
          <w:color w:val="auto"/>
          <w:sz w:val="22"/>
          <w:szCs w:val="22"/>
        </w:rPr>
      </w:pPr>
      <w:r w:rsidRPr="007043A7">
        <w:rPr>
          <w:rFonts w:ascii="Arial Narrow" w:hAnsi="Arial Narrow"/>
          <w:bCs/>
          <w:color w:val="auto"/>
          <w:sz w:val="22"/>
          <w:szCs w:val="22"/>
        </w:rPr>
        <w:t>materijalni, tehnički i stručni uvjeti za učlanjenje sportskih klubova u članstvo Saveza</w:t>
      </w:r>
    </w:p>
    <w:p w14:paraId="64B152A0" w14:textId="3A9AF01E" w:rsidR="00647AD4" w:rsidRPr="007043A7" w:rsidRDefault="00647AD4" w:rsidP="00647AD4">
      <w:pPr>
        <w:pStyle w:val="Default"/>
        <w:numPr>
          <w:ilvl w:val="0"/>
          <w:numId w:val="39"/>
        </w:numPr>
        <w:rPr>
          <w:rFonts w:ascii="Arial Narrow" w:hAnsi="Arial Narrow"/>
          <w:bCs/>
          <w:color w:val="auto"/>
          <w:sz w:val="22"/>
          <w:szCs w:val="22"/>
        </w:rPr>
      </w:pPr>
      <w:r w:rsidRPr="007043A7">
        <w:rPr>
          <w:rFonts w:ascii="Arial Narrow" w:hAnsi="Arial Narrow"/>
          <w:bCs/>
          <w:color w:val="auto"/>
          <w:sz w:val="22"/>
          <w:szCs w:val="22"/>
        </w:rPr>
        <w:t>način licenciranja stručnih kadrova u padelu</w:t>
      </w:r>
    </w:p>
    <w:p w14:paraId="01BBA769" w14:textId="77777777" w:rsidR="00647AD4" w:rsidRPr="007043A7" w:rsidRDefault="00647AD4" w:rsidP="00647AD4">
      <w:pPr>
        <w:pStyle w:val="Default"/>
        <w:numPr>
          <w:ilvl w:val="0"/>
          <w:numId w:val="39"/>
        </w:numPr>
        <w:rPr>
          <w:rFonts w:ascii="Arial Narrow" w:hAnsi="Arial Narrow"/>
          <w:bCs/>
          <w:color w:val="auto"/>
          <w:sz w:val="22"/>
          <w:szCs w:val="22"/>
        </w:rPr>
      </w:pPr>
      <w:r w:rsidRPr="007043A7">
        <w:rPr>
          <w:rFonts w:ascii="Arial Narrow" w:hAnsi="Arial Narrow"/>
          <w:bCs/>
          <w:color w:val="auto"/>
          <w:sz w:val="22"/>
          <w:szCs w:val="22"/>
        </w:rPr>
        <w:t>način registracije sportaša</w:t>
      </w:r>
    </w:p>
    <w:p w14:paraId="17120E1C" w14:textId="77777777" w:rsidR="00647AD4" w:rsidRPr="007043A7" w:rsidRDefault="00647AD4" w:rsidP="00647AD4">
      <w:pPr>
        <w:pStyle w:val="Default"/>
        <w:numPr>
          <w:ilvl w:val="0"/>
          <w:numId w:val="39"/>
        </w:numPr>
        <w:rPr>
          <w:rFonts w:ascii="Arial Narrow" w:hAnsi="Arial Narrow"/>
          <w:bCs/>
          <w:color w:val="auto"/>
          <w:sz w:val="22"/>
          <w:szCs w:val="22"/>
        </w:rPr>
      </w:pPr>
      <w:r w:rsidRPr="007043A7">
        <w:rPr>
          <w:rFonts w:ascii="Arial Narrow" w:hAnsi="Arial Narrow"/>
          <w:bCs/>
          <w:color w:val="auto"/>
          <w:sz w:val="22"/>
          <w:szCs w:val="22"/>
        </w:rPr>
        <w:t>prava i obveze sportaša i sportskih klubova članova Saveza</w:t>
      </w:r>
    </w:p>
    <w:p w14:paraId="2AB40D09" w14:textId="0D1FE341" w:rsidR="00647AD4" w:rsidRPr="007043A7" w:rsidRDefault="00647AD4" w:rsidP="00647AD4">
      <w:pPr>
        <w:pStyle w:val="Default"/>
        <w:numPr>
          <w:ilvl w:val="0"/>
          <w:numId w:val="39"/>
        </w:numPr>
        <w:rPr>
          <w:rFonts w:ascii="Arial Narrow" w:hAnsi="Arial Narrow"/>
          <w:bCs/>
          <w:color w:val="auto"/>
          <w:sz w:val="22"/>
          <w:szCs w:val="22"/>
        </w:rPr>
      </w:pPr>
      <w:r w:rsidRPr="007043A7">
        <w:rPr>
          <w:rFonts w:ascii="Arial Narrow" w:hAnsi="Arial Narrow"/>
          <w:bCs/>
          <w:color w:val="auto"/>
          <w:sz w:val="22"/>
          <w:szCs w:val="22"/>
        </w:rPr>
        <w:t>pravo nastupa stranih sportaša za sportske klubove u padelu u Republici Hrvatskoj</w:t>
      </w:r>
    </w:p>
    <w:p w14:paraId="5864D9FA" w14:textId="4FDD7C6D" w:rsidR="00647AD4" w:rsidRPr="007043A7" w:rsidRDefault="00647AD4" w:rsidP="00647AD4">
      <w:pPr>
        <w:pStyle w:val="Default"/>
        <w:numPr>
          <w:ilvl w:val="0"/>
          <w:numId w:val="39"/>
        </w:numPr>
        <w:rPr>
          <w:rFonts w:ascii="Arial Narrow" w:hAnsi="Arial Narrow"/>
          <w:bCs/>
          <w:color w:val="auto"/>
          <w:sz w:val="22"/>
          <w:szCs w:val="22"/>
        </w:rPr>
      </w:pPr>
      <w:r w:rsidRPr="007043A7">
        <w:rPr>
          <w:rFonts w:ascii="Arial Narrow" w:hAnsi="Arial Narrow"/>
          <w:bCs/>
          <w:color w:val="auto"/>
          <w:sz w:val="22"/>
          <w:szCs w:val="22"/>
        </w:rPr>
        <w:t>disciplinska odgovornost osoba u sustavu padela</w:t>
      </w:r>
    </w:p>
    <w:p w14:paraId="300B1F24" w14:textId="77777777" w:rsidR="00647AD4" w:rsidRPr="007043A7" w:rsidRDefault="00647AD4" w:rsidP="00647AD4">
      <w:pPr>
        <w:pStyle w:val="Default"/>
        <w:numPr>
          <w:ilvl w:val="0"/>
          <w:numId w:val="39"/>
        </w:numPr>
        <w:rPr>
          <w:rFonts w:ascii="Arial Narrow" w:hAnsi="Arial Narrow"/>
          <w:bCs/>
          <w:color w:val="auto"/>
          <w:sz w:val="22"/>
          <w:szCs w:val="22"/>
        </w:rPr>
      </w:pPr>
      <w:r w:rsidRPr="007043A7">
        <w:rPr>
          <w:rFonts w:ascii="Arial Narrow" w:hAnsi="Arial Narrow"/>
          <w:bCs/>
          <w:color w:val="auto"/>
          <w:sz w:val="22"/>
          <w:szCs w:val="22"/>
        </w:rPr>
        <w:t xml:space="preserve">prava i obveze sportskih sudaca i zdravstvenih djelatnika, ako ova pitanja ne uređuju strukovne udruge navedenih osoba </w:t>
      </w:r>
    </w:p>
    <w:p w14:paraId="35B68152" w14:textId="067A935E" w:rsidR="00647AD4" w:rsidRPr="007043A7" w:rsidRDefault="00647AD4" w:rsidP="00647AD4">
      <w:pPr>
        <w:pStyle w:val="Default"/>
        <w:numPr>
          <w:ilvl w:val="0"/>
          <w:numId w:val="39"/>
        </w:numPr>
        <w:rPr>
          <w:rFonts w:ascii="Arial Narrow" w:hAnsi="Arial Narrow"/>
          <w:bCs/>
          <w:color w:val="auto"/>
          <w:sz w:val="22"/>
          <w:szCs w:val="22"/>
        </w:rPr>
      </w:pPr>
      <w:r w:rsidRPr="007043A7">
        <w:rPr>
          <w:rFonts w:ascii="Arial Narrow" w:hAnsi="Arial Narrow"/>
          <w:bCs/>
          <w:color w:val="auto"/>
          <w:sz w:val="22"/>
          <w:szCs w:val="22"/>
        </w:rPr>
        <w:t>druga pitanja iz nadležnosti Saveza sukladno Zakonu o sportu te pravilima svjetskog i europskog padel</w:t>
      </w:r>
      <w:r w:rsidR="00221F78" w:rsidRPr="007043A7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Pr="007043A7">
        <w:rPr>
          <w:rFonts w:ascii="Arial Narrow" w:hAnsi="Arial Narrow"/>
          <w:bCs/>
          <w:color w:val="auto"/>
          <w:sz w:val="22"/>
          <w:szCs w:val="22"/>
        </w:rPr>
        <w:t xml:space="preserve">saveza </w:t>
      </w:r>
    </w:p>
    <w:p w14:paraId="495529E3" w14:textId="77777777" w:rsidR="00BF2B49" w:rsidRPr="007043A7" w:rsidRDefault="00BF2B49" w:rsidP="00BF2B49">
      <w:pPr>
        <w:pStyle w:val="Default"/>
        <w:rPr>
          <w:rFonts w:ascii="Arial Narrow" w:hAnsi="Arial Narrow"/>
          <w:bCs/>
          <w:color w:val="auto"/>
          <w:sz w:val="22"/>
          <w:szCs w:val="22"/>
        </w:rPr>
      </w:pPr>
    </w:p>
    <w:p w14:paraId="3D7E4969" w14:textId="18B6C2AF" w:rsidR="00BF2B49" w:rsidRPr="007043A7" w:rsidRDefault="00BF2B49" w:rsidP="00BF2B49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7043A7">
        <w:rPr>
          <w:rFonts w:ascii="Arial Narrow" w:hAnsi="Arial Narrow"/>
          <w:bCs/>
          <w:color w:val="auto"/>
          <w:sz w:val="22"/>
          <w:szCs w:val="22"/>
        </w:rPr>
        <w:t>Savez javno objavljuje standarde i dimenzije terena, s popratnim prostorijama za sportsku građevinu/e za padel, kao i propozicije međunarodne padel federacije vezane uz sportske građevine.</w:t>
      </w:r>
    </w:p>
    <w:p w14:paraId="718D22D2" w14:textId="77777777" w:rsidR="00F10CF6" w:rsidRPr="00221F78" w:rsidRDefault="00F10CF6" w:rsidP="00242F54">
      <w:pPr>
        <w:rPr>
          <w:rFonts w:ascii="Arial Narrow" w:hAnsi="Arial Narrow"/>
          <w:b/>
          <w:color w:val="FF0000"/>
          <w:sz w:val="22"/>
          <w:szCs w:val="22"/>
          <w:lang w:val="hr-HR"/>
        </w:rPr>
      </w:pPr>
    </w:p>
    <w:p w14:paraId="4E7DD7E3" w14:textId="77777777" w:rsidR="0007564D" w:rsidRPr="005D549F" w:rsidRDefault="00143004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12.</w:t>
      </w:r>
    </w:p>
    <w:p w14:paraId="4CCFF435" w14:textId="77777777" w:rsidR="00BC0DAB" w:rsidRPr="005D549F" w:rsidRDefault="00BC0DAB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60D87FCD" w14:textId="77777777" w:rsidR="003C1F12" w:rsidRPr="005D549F" w:rsidRDefault="00E167FE" w:rsidP="00025B2B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U Savezu nije dozvoljen niti jedan vid diskriminacije (klupski, rasni, nacionalni, </w:t>
      </w:r>
      <w:r w:rsidR="00143004" w:rsidRPr="005D549F">
        <w:rPr>
          <w:rFonts w:ascii="Arial Narrow" w:hAnsi="Arial Narrow"/>
          <w:sz w:val="22"/>
          <w:szCs w:val="22"/>
          <w:lang w:val="hr-HR"/>
        </w:rPr>
        <w:t xml:space="preserve">etnički, spolni,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vjerski, politički i drugi), te sprječavanje sloboda i prava čovjeka i građanina.</w:t>
      </w:r>
    </w:p>
    <w:p w14:paraId="6CABC08C" w14:textId="77777777" w:rsidR="00025B2B" w:rsidRPr="005D549F" w:rsidRDefault="00025B2B" w:rsidP="00025B2B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1406BC57" w14:textId="77777777" w:rsidR="0007564D" w:rsidRPr="005D549F" w:rsidRDefault="00BC3C32" w:rsidP="00242F54">
      <w:pPr>
        <w:jc w:val="both"/>
        <w:rPr>
          <w:rFonts w:ascii="Arial Narrow" w:hAnsi="Arial Narrow"/>
          <w:b/>
          <w:sz w:val="22"/>
          <w:szCs w:val="22"/>
          <w:u w:val="single"/>
          <w:lang w:val="hr-HR"/>
        </w:rPr>
      </w:pPr>
      <w:r w:rsidRPr="005D549F">
        <w:rPr>
          <w:rFonts w:ascii="Arial Narrow" w:hAnsi="Arial Narrow"/>
          <w:b/>
          <w:sz w:val="22"/>
          <w:szCs w:val="22"/>
          <w:u w:val="single"/>
          <w:lang w:val="hr-HR"/>
        </w:rPr>
        <w:t>2.  CILJEVI</w:t>
      </w:r>
      <w:r w:rsidR="00680B84" w:rsidRPr="005D549F">
        <w:rPr>
          <w:rFonts w:ascii="Arial Narrow" w:hAnsi="Arial Narrow"/>
          <w:b/>
          <w:sz w:val="22"/>
          <w:szCs w:val="22"/>
          <w:u w:val="single"/>
          <w:lang w:val="hr-HR"/>
        </w:rPr>
        <w:t>, PODRUČJE DJELOVANJ</w:t>
      </w:r>
      <w:r w:rsidR="00F10CF6" w:rsidRPr="005D549F">
        <w:rPr>
          <w:rFonts w:ascii="Arial Narrow" w:hAnsi="Arial Narrow"/>
          <w:b/>
          <w:sz w:val="22"/>
          <w:szCs w:val="22"/>
          <w:u w:val="single"/>
          <w:lang w:val="hr-HR"/>
        </w:rPr>
        <w:t>A</w:t>
      </w:r>
      <w:r w:rsidR="00680B84" w:rsidRPr="005D549F">
        <w:rPr>
          <w:rFonts w:ascii="Arial Narrow" w:hAnsi="Arial Narrow"/>
          <w:b/>
          <w:sz w:val="22"/>
          <w:szCs w:val="22"/>
          <w:u w:val="single"/>
          <w:lang w:val="hr-HR"/>
        </w:rPr>
        <w:t xml:space="preserve"> SUKLADNO CILJEVIMA</w:t>
      </w:r>
      <w:r w:rsidRPr="005D549F">
        <w:rPr>
          <w:rFonts w:ascii="Arial Narrow" w:hAnsi="Arial Narrow"/>
          <w:b/>
          <w:sz w:val="22"/>
          <w:szCs w:val="22"/>
          <w:u w:val="single"/>
          <w:lang w:val="hr-HR"/>
        </w:rPr>
        <w:t xml:space="preserve"> I DJELATNOST</w:t>
      </w:r>
      <w:r w:rsidR="0007564D" w:rsidRPr="005D549F">
        <w:rPr>
          <w:rFonts w:ascii="Arial Narrow" w:hAnsi="Arial Narrow"/>
          <w:b/>
          <w:sz w:val="22"/>
          <w:szCs w:val="22"/>
          <w:u w:val="single"/>
          <w:lang w:val="hr-HR"/>
        </w:rPr>
        <w:t xml:space="preserve"> SAVEZA</w:t>
      </w:r>
    </w:p>
    <w:p w14:paraId="61740449" w14:textId="77777777" w:rsidR="0006695D" w:rsidRPr="005D549F" w:rsidRDefault="0006695D" w:rsidP="00242F54">
      <w:pPr>
        <w:pStyle w:val="stavak"/>
        <w:ind w:firstLine="0"/>
        <w:rPr>
          <w:rFonts w:ascii="Arial Narrow" w:hAnsi="Arial Narrow"/>
          <w:b/>
          <w:sz w:val="22"/>
          <w:szCs w:val="22"/>
          <w:lang w:val="hr-HR"/>
        </w:rPr>
      </w:pPr>
    </w:p>
    <w:p w14:paraId="3AD54494" w14:textId="77777777" w:rsidR="0006695D" w:rsidRPr="005D549F" w:rsidRDefault="0006695D" w:rsidP="00242F54">
      <w:pPr>
        <w:pStyle w:val="stavak"/>
        <w:ind w:firstLine="0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2.1. CILJEVI SAVEZA</w:t>
      </w:r>
    </w:p>
    <w:p w14:paraId="22B4B65D" w14:textId="77777777" w:rsidR="00E167FE" w:rsidRPr="005D549F" w:rsidRDefault="0007564D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1</w:t>
      </w:r>
      <w:r w:rsidR="00381DFD" w:rsidRPr="005D549F">
        <w:rPr>
          <w:rFonts w:ascii="Arial Narrow" w:hAnsi="Arial Narrow"/>
          <w:b/>
          <w:sz w:val="22"/>
          <w:szCs w:val="22"/>
          <w:lang w:val="hr-HR"/>
        </w:rPr>
        <w:t>3.</w:t>
      </w:r>
    </w:p>
    <w:p w14:paraId="09C4C409" w14:textId="77777777" w:rsidR="0007564D" w:rsidRPr="005D549F" w:rsidRDefault="00E167FE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Ciljevi Saveza su:</w:t>
      </w:r>
    </w:p>
    <w:p w14:paraId="5CA1543A" w14:textId="77777777" w:rsidR="0007564D" w:rsidRPr="005D549F" w:rsidRDefault="0007564D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34290F6F" w14:textId="77777777" w:rsidR="0007564D" w:rsidRPr="005D549F" w:rsidRDefault="00BC0DAB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razvitak,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promicanje</w:t>
      </w:r>
      <w:r w:rsidRPr="005D549F">
        <w:rPr>
          <w:rFonts w:ascii="Arial Narrow" w:hAnsi="Arial Narrow"/>
          <w:sz w:val="22"/>
          <w:szCs w:val="22"/>
          <w:lang w:val="hr-HR"/>
        </w:rPr>
        <w:t>, unaprjeđenja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sz w:val="22"/>
          <w:szCs w:val="22"/>
          <w:lang w:val="hr-HR"/>
        </w:rPr>
        <w:t>padel</w:t>
      </w:r>
      <w:r w:rsidR="00287F60" w:rsidRPr="005D549F">
        <w:rPr>
          <w:rFonts w:ascii="Arial Narrow" w:hAnsi="Arial Narrow"/>
          <w:sz w:val="22"/>
          <w:szCs w:val="22"/>
          <w:lang w:val="hr-HR"/>
        </w:rPr>
        <w:t>a;</w:t>
      </w:r>
    </w:p>
    <w:p w14:paraId="2641F16A" w14:textId="77777777" w:rsidR="0007564D" w:rsidRPr="005D549F" w:rsidRDefault="0007564D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stvaranje uvjeta za postizanje vrhunskih dometa</w:t>
      </w:r>
      <w:r w:rsidR="00BC0DAB" w:rsidRPr="005D549F">
        <w:rPr>
          <w:rFonts w:ascii="Arial Narrow" w:hAnsi="Arial Narrow"/>
          <w:sz w:val="22"/>
          <w:szCs w:val="22"/>
          <w:lang w:val="hr-HR"/>
        </w:rPr>
        <w:t xml:space="preserve"> i rezultata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u </w:t>
      </w:r>
      <w:r w:rsidR="00BC0DAB" w:rsidRPr="005D549F">
        <w:rPr>
          <w:rFonts w:ascii="Arial Narrow" w:hAnsi="Arial Narrow"/>
          <w:sz w:val="22"/>
          <w:szCs w:val="22"/>
          <w:lang w:val="hr-HR"/>
        </w:rPr>
        <w:t>padelu</w:t>
      </w:r>
      <w:r w:rsidR="00287F60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4AD72C0D" w14:textId="77777777" w:rsidR="0007564D" w:rsidRPr="005D549F" w:rsidRDefault="0007564D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širenje aktivnosti </w:t>
      </w:r>
      <w:r w:rsidR="00BC0DAB" w:rsidRPr="005D549F">
        <w:rPr>
          <w:rFonts w:ascii="Arial Narrow" w:hAnsi="Arial Narrow"/>
          <w:sz w:val="22"/>
          <w:szCs w:val="22"/>
          <w:lang w:val="hr-HR"/>
        </w:rPr>
        <w:t>padela</w:t>
      </w:r>
      <w:r w:rsidR="00381DFD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osobito </w:t>
      </w:r>
      <w:r w:rsidR="00BC0DAB" w:rsidRPr="005D549F">
        <w:rPr>
          <w:rFonts w:ascii="Arial Narrow" w:hAnsi="Arial Narrow"/>
          <w:sz w:val="22"/>
          <w:szCs w:val="22"/>
          <w:lang w:val="hr-HR"/>
        </w:rPr>
        <w:t xml:space="preserve">kod </w:t>
      </w:r>
      <w:r w:rsidRPr="005D549F">
        <w:rPr>
          <w:rFonts w:ascii="Arial Narrow" w:hAnsi="Arial Narrow"/>
          <w:sz w:val="22"/>
          <w:szCs w:val="22"/>
          <w:lang w:val="hr-HR"/>
        </w:rPr>
        <w:t>djece i mladeži</w:t>
      </w:r>
      <w:r w:rsidR="00287F60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3BC1BF92" w14:textId="77777777" w:rsidR="00BC0DAB" w:rsidRPr="005D549F" w:rsidRDefault="00BC0DAB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pomaganje, promidžba i razvitak natjecateljske izobrazbe igrača</w:t>
      </w:r>
      <w:r w:rsidR="00287F60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12DF1D82" w14:textId="77777777" w:rsidR="00BC0DAB" w:rsidRPr="005D549F" w:rsidRDefault="00BC0DAB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pomaganje, promidžba i razvitak stručne izobrazbe trenera i osoba osposobljenih za rad u sportu</w:t>
      </w:r>
      <w:r w:rsidR="00287F60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147BB30F" w14:textId="77777777" w:rsidR="0007564D" w:rsidRPr="005D549F" w:rsidRDefault="0007564D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razvijanje i promicanje međusobne suradnje udruženih članica </w:t>
      </w:r>
      <w:r w:rsidR="00BC0DAB" w:rsidRPr="005D549F">
        <w:rPr>
          <w:rFonts w:ascii="Arial Narrow" w:hAnsi="Arial Narrow"/>
          <w:sz w:val="22"/>
          <w:szCs w:val="22"/>
          <w:lang w:val="hr-HR"/>
        </w:rPr>
        <w:t>padela</w:t>
      </w:r>
      <w:r w:rsidR="00287F60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68910E14" w14:textId="77777777" w:rsidR="0007564D" w:rsidRPr="005D549F" w:rsidRDefault="0007564D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ostvarivanje međunarodnih </w:t>
      </w:r>
      <w:r w:rsidR="007E271E" w:rsidRPr="005D549F">
        <w:rPr>
          <w:rFonts w:ascii="Arial Narrow" w:hAnsi="Arial Narrow"/>
          <w:sz w:val="22"/>
          <w:szCs w:val="22"/>
          <w:lang w:val="hr-HR"/>
        </w:rPr>
        <w:t>sport</w:t>
      </w:r>
      <w:r w:rsidRPr="005D549F">
        <w:rPr>
          <w:rFonts w:ascii="Arial Narrow" w:hAnsi="Arial Narrow"/>
          <w:sz w:val="22"/>
          <w:szCs w:val="22"/>
          <w:lang w:val="hr-HR"/>
        </w:rPr>
        <w:t>skih veza i suradnje</w:t>
      </w:r>
      <w:r w:rsidR="00287F60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1FD607FC" w14:textId="0786608D" w:rsidR="0007564D" w:rsidRPr="005D549F" w:rsidRDefault="0007564D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promicanje odgojnih zadaća u </w:t>
      </w:r>
      <w:r w:rsidR="007E271E" w:rsidRPr="005D549F">
        <w:rPr>
          <w:rFonts w:ascii="Arial Narrow" w:hAnsi="Arial Narrow"/>
          <w:sz w:val="22"/>
          <w:szCs w:val="22"/>
          <w:lang w:val="hr-HR"/>
        </w:rPr>
        <w:t>sport</w:t>
      </w:r>
      <w:r w:rsidRPr="005D549F">
        <w:rPr>
          <w:rFonts w:ascii="Arial Narrow" w:hAnsi="Arial Narrow"/>
          <w:sz w:val="22"/>
          <w:szCs w:val="22"/>
          <w:lang w:val="hr-HR"/>
        </w:rPr>
        <w:t>u u duhu fair-</w:t>
      </w:r>
      <w:proofErr w:type="spellStart"/>
      <w:r w:rsidRPr="005D549F">
        <w:rPr>
          <w:rFonts w:ascii="Arial Narrow" w:hAnsi="Arial Narrow"/>
          <w:sz w:val="22"/>
          <w:szCs w:val="22"/>
          <w:lang w:val="hr-HR"/>
        </w:rPr>
        <w:t>play</w:t>
      </w:r>
      <w:proofErr w:type="spellEnd"/>
      <w:r w:rsidRPr="005D549F">
        <w:rPr>
          <w:rFonts w:ascii="Arial Narrow" w:hAnsi="Arial Narrow"/>
          <w:sz w:val="22"/>
          <w:szCs w:val="22"/>
          <w:lang w:val="hr-HR"/>
        </w:rPr>
        <w:t xml:space="preserve">-a, razumijevanje, tolerancija i odgovornosti kroz bavljenje </w:t>
      </w:r>
      <w:proofErr w:type="spellStart"/>
      <w:r w:rsidR="00BC0DAB" w:rsidRPr="007043A7">
        <w:rPr>
          <w:rFonts w:ascii="Arial Narrow" w:hAnsi="Arial Narrow"/>
          <w:sz w:val="22"/>
          <w:szCs w:val="22"/>
          <w:lang w:val="hr-HR"/>
        </w:rPr>
        <w:t>padel</w:t>
      </w:r>
      <w:r w:rsidR="00287F60" w:rsidRPr="007043A7">
        <w:rPr>
          <w:rFonts w:ascii="Arial Narrow" w:hAnsi="Arial Narrow"/>
          <w:sz w:val="22"/>
          <w:szCs w:val="22"/>
          <w:lang w:val="hr-HR"/>
        </w:rPr>
        <w:t>om</w:t>
      </w:r>
      <w:proofErr w:type="spellEnd"/>
      <w:r w:rsidR="001511C2" w:rsidRPr="007043A7">
        <w:rPr>
          <w:rFonts w:ascii="Arial Narrow" w:hAnsi="Arial Narrow"/>
          <w:sz w:val="22"/>
          <w:szCs w:val="22"/>
          <w:lang w:val="hr-HR"/>
        </w:rPr>
        <w:t xml:space="preserve"> te sprječavanja svih oblika nasilja u padelu, pogotovo prema djeci i mladima</w:t>
      </w:r>
      <w:r w:rsidR="005C025F">
        <w:rPr>
          <w:rFonts w:ascii="Arial Narrow" w:hAnsi="Arial Narrow"/>
          <w:color w:val="FF0000"/>
          <w:sz w:val="22"/>
          <w:szCs w:val="22"/>
          <w:lang w:val="hr-HR"/>
        </w:rPr>
        <w:t>;</w:t>
      </w:r>
    </w:p>
    <w:p w14:paraId="70FD058B" w14:textId="77777777" w:rsidR="00BC0DAB" w:rsidRPr="005D549F" w:rsidRDefault="00BC0DAB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provođenj</w:t>
      </w:r>
      <w:r w:rsidR="00F10CF6" w:rsidRPr="005D549F">
        <w:rPr>
          <w:rFonts w:ascii="Arial Narrow" w:hAnsi="Arial Narrow"/>
          <w:sz w:val="22"/>
          <w:szCs w:val="22"/>
          <w:lang w:val="hr-HR"/>
        </w:rPr>
        <w:t>e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Nacionalnog programa </w:t>
      </w:r>
      <w:r w:rsidR="00287F60" w:rsidRPr="005D549F">
        <w:rPr>
          <w:rFonts w:ascii="Arial Narrow" w:hAnsi="Arial Narrow"/>
          <w:sz w:val="22"/>
          <w:szCs w:val="22"/>
          <w:lang w:val="hr-HR"/>
        </w:rPr>
        <w:t>padela;</w:t>
      </w:r>
    </w:p>
    <w:p w14:paraId="35CA8BC6" w14:textId="77777777" w:rsidR="0007564D" w:rsidRPr="005D549F" w:rsidRDefault="00381DFD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promicanje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 olimpijskih idea</w:t>
      </w:r>
      <w:r w:rsidRPr="005D549F">
        <w:rPr>
          <w:rFonts w:ascii="Arial Narrow" w:hAnsi="Arial Narrow"/>
          <w:sz w:val="22"/>
          <w:szCs w:val="22"/>
          <w:lang w:val="hr-HR"/>
        </w:rPr>
        <w:t>la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.</w:t>
      </w:r>
    </w:p>
    <w:p w14:paraId="36610286" w14:textId="77777777" w:rsidR="007B42FE" w:rsidRPr="005D549F" w:rsidRDefault="007B42FE" w:rsidP="007B42FE">
      <w:pPr>
        <w:pStyle w:val="nabraj"/>
        <w:tabs>
          <w:tab w:val="left" w:pos="1004"/>
        </w:tabs>
        <w:ind w:left="0"/>
        <w:rPr>
          <w:rFonts w:ascii="Arial Narrow" w:hAnsi="Arial Narrow" w:cs="Calibri"/>
          <w:sz w:val="22"/>
          <w:szCs w:val="22"/>
          <w:lang w:val="hr-HR"/>
        </w:rPr>
      </w:pPr>
    </w:p>
    <w:p w14:paraId="42AA8F1E" w14:textId="77777777" w:rsidR="007B42FE" w:rsidRPr="005D549F" w:rsidRDefault="007B42FE" w:rsidP="007B42FE">
      <w:pPr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lastRenderedPageBreak/>
        <w:t>(2) Savez sukladno ciljevima Saveza djeluje na području sporta.</w:t>
      </w:r>
    </w:p>
    <w:p w14:paraId="244153D5" w14:textId="77777777" w:rsidR="007B42FE" w:rsidRPr="005D549F" w:rsidRDefault="007B42FE" w:rsidP="007B42FE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p w14:paraId="7939D55D" w14:textId="77777777" w:rsidR="00C9494F" w:rsidRPr="005D549F" w:rsidRDefault="00C9494F" w:rsidP="00242F54">
      <w:pPr>
        <w:numPr>
          <w:ilvl w:val="12"/>
          <w:numId w:val="0"/>
        </w:numPr>
        <w:rPr>
          <w:rFonts w:ascii="Arial Narrow" w:hAnsi="Arial Narrow"/>
          <w:b/>
          <w:sz w:val="22"/>
          <w:szCs w:val="22"/>
          <w:lang w:val="hr-HR"/>
        </w:rPr>
      </w:pPr>
    </w:p>
    <w:p w14:paraId="3ABB3976" w14:textId="77777777" w:rsidR="00C9494F" w:rsidRPr="005D549F" w:rsidRDefault="0006695D" w:rsidP="00242F54">
      <w:pPr>
        <w:numPr>
          <w:ilvl w:val="12"/>
          <w:numId w:val="0"/>
        </w:numPr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2.2. DJELATNOST SAVEZA</w:t>
      </w:r>
    </w:p>
    <w:p w14:paraId="3B983444" w14:textId="77777777" w:rsidR="00E167FE" w:rsidRPr="005D549F" w:rsidRDefault="00381DFD" w:rsidP="00242F54">
      <w:pPr>
        <w:numPr>
          <w:ilvl w:val="12"/>
          <w:numId w:val="0"/>
        </w:num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14.</w:t>
      </w:r>
    </w:p>
    <w:p w14:paraId="5919EAB8" w14:textId="77777777" w:rsidR="00E167FE" w:rsidRPr="005D549F" w:rsidRDefault="00E167FE" w:rsidP="00242F54">
      <w:pPr>
        <w:numPr>
          <w:ilvl w:val="12"/>
          <w:numId w:val="0"/>
        </w:numPr>
        <w:jc w:val="both"/>
        <w:rPr>
          <w:rFonts w:ascii="Arial Narrow" w:hAnsi="Arial Narrow"/>
          <w:sz w:val="22"/>
          <w:szCs w:val="22"/>
          <w:lang w:val="hr-HR"/>
        </w:rPr>
      </w:pPr>
    </w:p>
    <w:p w14:paraId="524E82C3" w14:textId="77777777" w:rsidR="0007564D" w:rsidRPr="005D549F" w:rsidRDefault="00E167FE" w:rsidP="00242F54">
      <w:pPr>
        <w:numPr>
          <w:ilvl w:val="12"/>
          <w:numId w:val="0"/>
        </w:numPr>
        <w:jc w:val="both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381DFD" w:rsidRPr="005D549F">
        <w:rPr>
          <w:rFonts w:ascii="Arial Narrow" w:hAnsi="Arial Narrow"/>
          <w:sz w:val="22"/>
          <w:szCs w:val="22"/>
          <w:lang w:val="hr-HR"/>
        </w:rPr>
        <w:t>Djelatnost Saveza u ispunjavanju navedenih ciljeva je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:</w:t>
      </w:r>
    </w:p>
    <w:p w14:paraId="28FB5E97" w14:textId="77777777" w:rsidR="0007564D" w:rsidRPr="005D549F" w:rsidRDefault="0007564D" w:rsidP="00242F54">
      <w:pPr>
        <w:numPr>
          <w:ilvl w:val="12"/>
          <w:numId w:val="0"/>
        </w:numPr>
        <w:jc w:val="both"/>
        <w:rPr>
          <w:rFonts w:ascii="Arial Narrow" w:hAnsi="Arial Narrow"/>
          <w:sz w:val="22"/>
          <w:szCs w:val="22"/>
          <w:lang w:val="hr-HR"/>
        </w:rPr>
      </w:pPr>
    </w:p>
    <w:p w14:paraId="6C1D7717" w14:textId="77777777" w:rsidR="00887549" w:rsidRPr="007043A7" w:rsidRDefault="002F7744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utvrđivanje programa </w:t>
      </w:r>
      <w:r w:rsidRPr="007043A7">
        <w:rPr>
          <w:rFonts w:ascii="Arial Narrow" w:hAnsi="Arial Narrow"/>
          <w:sz w:val="22"/>
          <w:szCs w:val="22"/>
          <w:lang w:val="hr-HR"/>
        </w:rPr>
        <w:t>razvoja</w:t>
      </w:r>
      <w:r w:rsidR="0007564D" w:rsidRPr="007043A7">
        <w:rPr>
          <w:rFonts w:ascii="Arial Narrow" w:hAnsi="Arial Narrow"/>
          <w:sz w:val="22"/>
          <w:szCs w:val="22"/>
          <w:lang w:val="hr-HR"/>
        </w:rPr>
        <w:t xml:space="preserve"> </w:t>
      </w:r>
      <w:r w:rsidR="00BC0DAB" w:rsidRPr="007043A7">
        <w:rPr>
          <w:rFonts w:ascii="Arial Narrow" w:hAnsi="Arial Narrow"/>
          <w:sz w:val="22"/>
          <w:szCs w:val="22"/>
          <w:lang w:val="hr-HR"/>
        </w:rPr>
        <w:t>padela</w:t>
      </w:r>
      <w:r w:rsidR="00381DFD" w:rsidRPr="007043A7">
        <w:rPr>
          <w:rFonts w:ascii="Arial Narrow" w:hAnsi="Arial Narrow"/>
          <w:sz w:val="22"/>
          <w:szCs w:val="22"/>
          <w:lang w:val="hr-HR"/>
        </w:rPr>
        <w:t xml:space="preserve"> </w:t>
      </w:r>
      <w:r w:rsidR="0007564D" w:rsidRPr="007043A7">
        <w:rPr>
          <w:rFonts w:ascii="Arial Narrow" w:hAnsi="Arial Narrow"/>
          <w:sz w:val="22"/>
          <w:szCs w:val="22"/>
          <w:lang w:val="hr-HR"/>
        </w:rPr>
        <w:t>u Republici Hrvatskoj</w:t>
      </w:r>
      <w:r w:rsidR="00287F60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184A61BC" w14:textId="0E4BEC54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poticanje i promicanje padela u skladu s aktima strateškog planiranja razvoja sporta na nacionalnoj razini, odnosno nacionalnom strategijom razvoja sporta i nacionalnim planom razvoja sporta;</w:t>
      </w:r>
    </w:p>
    <w:p w14:paraId="22AC05F4" w14:textId="0CB04C0F" w:rsidR="00221F78" w:rsidRPr="007043A7" w:rsidRDefault="00221F78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usklađivanje aktivnosti svojih članica i pružanje im stručne pomoći u radu;</w:t>
      </w:r>
    </w:p>
    <w:p w14:paraId="597FB852" w14:textId="0FAB878E" w:rsidR="00221F78" w:rsidRPr="007043A7" w:rsidRDefault="00221F78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predstavljanje padela pred sportskim i državnim tijelima Republike Hrvatske, te odgovarajućim međunarodnim sportskim udruženjima;</w:t>
      </w:r>
    </w:p>
    <w:p w14:paraId="78942875" w14:textId="74477B0B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utvrđivanje sustava, uvjeta i organizacije sportskih natjecanja u padelu, u skladu s načelima i elementima sustava koje je općim aktom utvrdio Hrvatski olimpijski odbor a prema pravilima sporta i normama međunarodnih sportski udruženja;</w:t>
      </w:r>
    </w:p>
    <w:p w14:paraId="66E1156D" w14:textId="6F7551F8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organiziranje i vođenje sportskih natjecanja u padelu</w:t>
      </w:r>
    </w:p>
    <w:p w14:paraId="6BFA939D" w14:textId="77777777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donošenje  odluke o organiziranju sustava sportskih natjecanja za područje više država ili više inozemnih regija</w:t>
      </w:r>
    </w:p>
    <w:p w14:paraId="462845F9" w14:textId="77777777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donošenje odluke o sudjelovanju sportskih klubova i sportaša iz Republike Hrvatske u višedržavnim ili inozemnim regionalnim sustavima natjecanja</w:t>
      </w:r>
    </w:p>
    <w:p w14:paraId="7FB3842C" w14:textId="54305C50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donošenje odluke o organizaciji i organiziranje sportskih natjecanja za područje države, u skladu s aktom Saveza kojim se utvrđuju sustav, uvjeti i organizacija sportskih natjecanja u padelu</w:t>
      </w:r>
    </w:p>
    <w:p w14:paraId="126F7E6B" w14:textId="77777777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stručno usavršavanje i licenciranje stručnih kadrova</w:t>
      </w:r>
    </w:p>
    <w:p w14:paraId="5A518977" w14:textId="77777777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vođenje stručnih i administrativnih poslova vezano uz osobe koje obavljaju stručne poslove u sportu</w:t>
      </w:r>
    </w:p>
    <w:p w14:paraId="051375B9" w14:textId="7BDC6911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sudjelovanje u borbi protiv dopinga, korištenja supstanci i zabranjenih postupaka u padelu, a u skladu sa Svjetskim kodeksom protiv dopinga, uključujući i poštivanje pravila nacionalnog tijela nadležnog za borbu protiv dopinga, a osobito vezano uz provedbu testiranja</w:t>
      </w:r>
    </w:p>
    <w:p w14:paraId="5697E55D" w14:textId="77777777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skrb o zdravstvenoj zaštiti sportaša</w:t>
      </w:r>
    </w:p>
    <w:p w14:paraId="1C47129B" w14:textId="6AC59478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skrb o</w:t>
      </w:r>
      <w:r w:rsidR="00C14FF8" w:rsidRPr="007043A7">
        <w:rPr>
          <w:rFonts w:ascii="Arial Narrow" w:hAnsi="Arial Narrow"/>
          <w:sz w:val="22"/>
          <w:szCs w:val="22"/>
          <w:lang w:val="hr-HR"/>
        </w:rPr>
        <w:t xml:space="preserve"> vrhunskim sportašima i nacionalnim ekipama padela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6DA17469" w14:textId="77777777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suradnja s odgovarajućim krovnim međunarodnim udruženjima, </w:t>
      </w:r>
    </w:p>
    <w:p w14:paraId="65FBD182" w14:textId="77777777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briga za održivi razvoj sporta</w:t>
      </w:r>
    </w:p>
    <w:p w14:paraId="08A161B0" w14:textId="13AC312B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skrb o sportsko rekreativnim aktivnostima u padelu</w:t>
      </w:r>
    </w:p>
    <w:p w14:paraId="322D6146" w14:textId="77777777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sudjelovanje u prikupljanju i ažuriranju informacija za Nacionalni informacijski sustav u sportu</w:t>
      </w:r>
    </w:p>
    <w:p w14:paraId="092F5CDA" w14:textId="77777777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na traženje tijela državne uprave nadležnog za sport daje prethodno mišljenje o postojanju interesa za prijam u hrvatsko državljanstvo fizičke osobe u sustavu padela koja je strani državljanin</w:t>
      </w:r>
    </w:p>
    <w:p w14:paraId="2CC00380" w14:textId="0567B474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sudjelovanje u provedbi godišnjih programa javnih potreba sporta u Republici Hrvatskoj </w:t>
      </w:r>
    </w:p>
    <w:p w14:paraId="41EC3A76" w14:textId="5C126DB3" w:rsidR="001261F0" w:rsidRPr="007043A7" w:rsidRDefault="001261F0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organiziranje nacionalnih sportskih prvenstava padela neposredno ili preko svojih članica, te međunarodnih i drugih natjecanja i priredbi;</w:t>
      </w:r>
    </w:p>
    <w:p w14:paraId="434C03BC" w14:textId="77777777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praćenje i razmatranje aktualnih pitanja financiranja padela, izgradnje, održavanja, upravljanja i korištenja objekata i opreme, te poduzimanjem potrebnih mjera u svezi s tim,</w:t>
      </w:r>
    </w:p>
    <w:p w14:paraId="584AE542" w14:textId="76827EC9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poticanje etičkih i moralnih načela, poštivanje ljudskog dostojanstva, fair </w:t>
      </w:r>
      <w:proofErr w:type="spellStart"/>
      <w:r w:rsidRPr="007043A7">
        <w:rPr>
          <w:rFonts w:ascii="Arial Narrow" w:hAnsi="Arial Narrow"/>
          <w:sz w:val="22"/>
          <w:szCs w:val="22"/>
          <w:lang w:val="hr-HR"/>
        </w:rPr>
        <w:t>playa</w:t>
      </w:r>
      <w:proofErr w:type="spellEnd"/>
      <w:r w:rsidRPr="007043A7">
        <w:rPr>
          <w:rFonts w:ascii="Arial Narrow" w:hAnsi="Arial Narrow"/>
          <w:sz w:val="22"/>
          <w:szCs w:val="22"/>
          <w:lang w:val="hr-HR"/>
        </w:rPr>
        <w:t>, tolerancije, zaštite djece u sportu, nenasilja i kulture sporta</w:t>
      </w:r>
    </w:p>
    <w:p w14:paraId="4C4A0D16" w14:textId="77777777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poduzimanje mjera protiv svih oblika diskriminacije i nasilja u sportu</w:t>
      </w:r>
    </w:p>
    <w:p w14:paraId="4FE4E559" w14:textId="77777777" w:rsidR="00887549" w:rsidRPr="007043A7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zalaganje za ravnopravnost spolova u sportu</w:t>
      </w:r>
    </w:p>
    <w:p w14:paraId="160610BA" w14:textId="77777777" w:rsidR="00C14FF8" w:rsidRPr="007043A7" w:rsidRDefault="00887549" w:rsidP="00C14FF8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utvrđivanje i djelovanje na pitanjima koja se odnose na registraciju, status i stegovnu odgovornost sportaša i drugih sportskih djelatnika/stručnih osoba u padel</w:t>
      </w:r>
      <w:r w:rsidR="00C14FF8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65EBD0C8" w14:textId="3B21AD67" w:rsidR="00C14FF8" w:rsidRPr="007043A7" w:rsidRDefault="00C14FF8" w:rsidP="00C14FF8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skrb i sudjelovanje u unapređenju stručnog rada i osposobljavanja i usavršavanju osoba za obavljanje stručnih poslova u padelu; </w:t>
      </w:r>
    </w:p>
    <w:p w14:paraId="1A5C4569" w14:textId="18779534" w:rsidR="00887549" w:rsidRDefault="00C14FF8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stvaranje uvjeta za razvoj padela u Republici </w:t>
      </w:r>
      <w:r>
        <w:rPr>
          <w:rFonts w:ascii="Arial Narrow" w:hAnsi="Arial Narrow"/>
          <w:sz w:val="22"/>
          <w:szCs w:val="22"/>
          <w:lang w:val="hr-HR"/>
        </w:rPr>
        <w:t>Hrvatskoj i usklađivanje aktivnosti svojih članica;</w:t>
      </w:r>
    </w:p>
    <w:p w14:paraId="04182AF0" w14:textId="40F770A9" w:rsidR="00C14FF8" w:rsidRPr="00441C7A" w:rsidRDefault="00C14FF8" w:rsidP="00C14FF8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441C7A">
        <w:rPr>
          <w:rFonts w:ascii="Arial Narrow" w:hAnsi="Arial Narrow"/>
          <w:sz w:val="22"/>
          <w:szCs w:val="22"/>
          <w:lang w:val="hr-HR"/>
        </w:rPr>
        <w:lastRenderedPageBreak/>
        <w:t>stvaranje financijskih, materijalnih i kadrovskih pretpostavki i uvjeta za pripremanje vrhunskih sportaša za svjetska i europska natjecanja, te druga međunarodna natjecanja;</w:t>
      </w:r>
    </w:p>
    <w:p w14:paraId="2E33D8A9" w14:textId="6FA9D73D" w:rsidR="00C14FF8" w:rsidRPr="00441C7A" w:rsidRDefault="00C14FF8" w:rsidP="00C14FF8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441C7A">
        <w:rPr>
          <w:rFonts w:ascii="Arial Narrow" w:hAnsi="Arial Narrow"/>
          <w:sz w:val="22"/>
          <w:szCs w:val="22"/>
          <w:lang w:val="hr-HR"/>
        </w:rPr>
        <w:t>pružanje pomoći svojim članicama u području marketinga, povezivanja s gospodarstvom, uvođenjem novih metoda rada i poslovanja, pribavljanjem poslovnih informacija i sl.;</w:t>
      </w:r>
    </w:p>
    <w:p w14:paraId="160B89F6" w14:textId="77777777" w:rsidR="00C14FF8" w:rsidRPr="00441C7A" w:rsidRDefault="00C14FF8" w:rsidP="00C14FF8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441C7A">
        <w:rPr>
          <w:rFonts w:ascii="Arial Narrow" w:hAnsi="Arial Narrow"/>
          <w:sz w:val="22"/>
          <w:szCs w:val="22"/>
          <w:lang w:val="hr-HR"/>
        </w:rPr>
        <w:t>pružanje pomoći svojim članicama u unaprjeđenju stručnog rada trenera i osoba osposobljenih za rad u sportu te utvrđivanjem materijalnih, kadrovskih i drugih uvjeta koje članice moraju ispunjavati za obavljanje sportske djelatnosti u padelu;</w:t>
      </w:r>
    </w:p>
    <w:p w14:paraId="53B86F8B" w14:textId="77777777" w:rsidR="00C14FF8" w:rsidRPr="00441C7A" w:rsidRDefault="00C14FF8" w:rsidP="00C14FF8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441C7A">
        <w:rPr>
          <w:rFonts w:ascii="Arial Narrow" w:hAnsi="Arial Narrow"/>
          <w:sz w:val="22"/>
          <w:szCs w:val="22"/>
          <w:lang w:val="hr-HR"/>
        </w:rPr>
        <w:t>utvrđivanje sustava izobrazbe trenera i osoba osposobljenih za rad u sportu sukladno aktima Saveza;</w:t>
      </w:r>
    </w:p>
    <w:p w14:paraId="659C04C8" w14:textId="77777777" w:rsidR="00C14FF8" w:rsidRPr="00441C7A" w:rsidRDefault="00C14FF8" w:rsidP="00C14FF8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441C7A">
        <w:rPr>
          <w:rFonts w:ascii="Arial Narrow" w:hAnsi="Arial Narrow"/>
          <w:sz w:val="22"/>
          <w:szCs w:val="22"/>
          <w:lang w:val="hr-HR"/>
        </w:rPr>
        <w:t>organiziranje stručnih predavanja, seminara i savjetovanja za potrebe edukacije svojih članica, njihovih članova te stručnih kadrova u padelu;</w:t>
      </w:r>
    </w:p>
    <w:p w14:paraId="2D704BF7" w14:textId="77777777" w:rsidR="00C14FF8" w:rsidRPr="00441C7A" w:rsidRDefault="00C14FF8" w:rsidP="00C14FF8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441C7A">
        <w:rPr>
          <w:rFonts w:ascii="Arial Narrow" w:hAnsi="Arial Narrow"/>
          <w:sz w:val="22"/>
          <w:szCs w:val="22"/>
          <w:lang w:val="hr-HR"/>
        </w:rPr>
        <w:t>ostvarivanje međunarodne sportske suradnje;</w:t>
      </w:r>
    </w:p>
    <w:p w14:paraId="481F1E5E" w14:textId="77777777" w:rsidR="00C14FF8" w:rsidRPr="00441C7A" w:rsidRDefault="00C14FF8" w:rsidP="00C14FF8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441C7A">
        <w:rPr>
          <w:rFonts w:ascii="Arial Narrow" w:hAnsi="Arial Narrow"/>
          <w:sz w:val="22"/>
          <w:szCs w:val="22"/>
          <w:lang w:val="hr-HR"/>
        </w:rPr>
        <w:t>aktivnostima na jačanju sportskog morala i sportskog duha kod svojih članica i utvrđivanju pravila ponašanja u njihovim međusobnim odnosima;</w:t>
      </w:r>
    </w:p>
    <w:p w14:paraId="270BA07A" w14:textId="6CDCDB9B" w:rsidR="00C14FF8" w:rsidRPr="005D549F" w:rsidRDefault="00C14FF8" w:rsidP="00C14FF8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441C7A">
        <w:rPr>
          <w:rFonts w:ascii="Arial Narrow" w:hAnsi="Arial Narrow"/>
          <w:sz w:val="22"/>
          <w:szCs w:val="22"/>
          <w:lang w:val="hr-HR"/>
        </w:rPr>
        <w:t>podrška izgradnji i održavanju sportskih objekata</w:t>
      </w:r>
    </w:p>
    <w:p w14:paraId="6CE3BF99" w14:textId="46335BE4" w:rsidR="00887549" w:rsidRPr="005D549F" w:rsidRDefault="00887549" w:rsidP="00887549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obavljanje i drugih poslova i djelatnosti određenih zakonom, Statutom odnosno drugim općim aktima Saveza.</w:t>
      </w:r>
    </w:p>
    <w:p w14:paraId="6AAC7D3C" w14:textId="6B343495" w:rsidR="004B7D26" w:rsidRPr="001261F0" w:rsidRDefault="004B7D26" w:rsidP="004B7D26">
      <w:pPr>
        <w:numPr>
          <w:ilvl w:val="12"/>
          <w:numId w:val="0"/>
        </w:numPr>
        <w:rPr>
          <w:rFonts w:ascii="Arial Narrow" w:hAnsi="Arial Narrow"/>
          <w:b/>
          <w:color w:val="FF0000"/>
          <w:sz w:val="22"/>
          <w:szCs w:val="22"/>
          <w:lang w:val="hr-HR"/>
        </w:rPr>
      </w:pPr>
    </w:p>
    <w:p w14:paraId="764D5982" w14:textId="69410517" w:rsidR="004B7D26" w:rsidRPr="007043A7" w:rsidRDefault="00F32C37" w:rsidP="004B7D26">
      <w:pPr>
        <w:numPr>
          <w:ilvl w:val="12"/>
          <w:numId w:val="0"/>
        </w:numPr>
        <w:rPr>
          <w:rFonts w:ascii="Arial Narrow" w:hAnsi="Arial Narrow"/>
          <w:bCs/>
          <w:sz w:val="22"/>
          <w:szCs w:val="22"/>
          <w:lang w:val="hr-HR"/>
        </w:rPr>
      </w:pPr>
      <w:r w:rsidRPr="007043A7">
        <w:rPr>
          <w:rFonts w:ascii="Arial Narrow" w:hAnsi="Arial Narrow"/>
          <w:bCs/>
          <w:sz w:val="22"/>
          <w:szCs w:val="22"/>
          <w:lang w:val="hr-HR"/>
        </w:rPr>
        <w:t>(</w:t>
      </w:r>
      <w:r w:rsidR="00EB5B9D" w:rsidRPr="007043A7">
        <w:rPr>
          <w:rFonts w:ascii="Arial Narrow" w:hAnsi="Arial Narrow"/>
          <w:bCs/>
          <w:sz w:val="22"/>
          <w:szCs w:val="22"/>
          <w:lang w:val="hr-HR"/>
        </w:rPr>
        <w:t>2</w:t>
      </w:r>
      <w:r w:rsidRPr="007043A7">
        <w:rPr>
          <w:rFonts w:ascii="Arial Narrow" w:hAnsi="Arial Narrow"/>
          <w:bCs/>
          <w:sz w:val="22"/>
          <w:szCs w:val="22"/>
          <w:lang w:val="hr-HR"/>
        </w:rPr>
        <w:t>)</w:t>
      </w:r>
      <w:r w:rsidR="004B7D26" w:rsidRPr="007043A7">
        <w:rPr>
          <w:rFonts w:ascii="Arial Narrow" w:hAnsi="Arial Narrow"/>
          <w:bCs/>
          <w:sz w:val="22"/>
          <w:szCs w:val="22"/>
          <w:lang w:val="hr-HR"/>
        </w:rPr>
        <w:t xml:space="preserve"> Savez ima javnu ovlast za donošenje općih akata, kojima se uređuje:</w:t>
      </w:r>
    </w:p>
    <w:p w14:paraId="106FD3F4" w14:textId="64DDAD04" w:rsidR="004B7D26" w:rsidRPr="007043A7" w:rsidRDefault="004B7D26" w:rsidP="004B7D26">
      <w:pPr>
        <w:pStyle w:val="Odlomakpopisa"/>
        <w:numPr>
          <w:ilvl w:val="0"/>
          <w:numId w:val="36"/>
        </w:numPr>
        <w:rPr>
          <w:rFonts w:ascii="Arial Narrow" w:hAnsi="Arial Narrow"/>
          <w:bCs/>
          <w:sz w:val="22"/>
          <w:szCs w:val="22"/>
          <w:lang w:val="hr-HR"/>
        </w:rPr>
      </w:pPr>
      <w:r w:rsidRPr="007043A7">
        <w:rPr>
          <w:rFonts w:ascii="Arial Narrow" w:hAnsi="Arial Narrow"/>
          <w:bCs/>
          <w:sz w:val="22"/>
          <w:szCs w:val="22"/>
          <w:lang w:val="hr-HR"/>
        </w:rPr>
        <w:t>sustav natjecanja u padelu i to najmanje jednu godinu prije početka primjene tog sustava,</w:t>
      </w:r>
    </w:p>
    <w:p w14:paraId="2D22F7B5" w14:textId="274368FE" w:rsidR="004B7D26" w:rsidRPr="007043A7" w:rsidRDefault="004B7D26" w:rsidP="004B7D26">
      <w:pPr>
        <w:pStyle w:val="Odlomakpopisa"/>
        <w:numPr>
          <w:ilvl w:val="0"/>
          <w:numId w:val="36"/>
        </w:numPr>
        <w:rPr>
          <w:rFonts w:ascii="Arial Narrow" w:hAnsi="Arial Narrow"/>
          <w:bCs/>
          <w:sz w:val="22"/>
          <w:szCs w:val="22"/>
          <w:lang w:val="hr-HR"/>
        </w:rPr>
      </w:pPr>
      <w:r w:rsidRPr="007043A7">
        <w:rPr>
          <w:rFonts w:ascii="Arial Narrow" w:hAnsi="Arial Narrow"/>
          <w:bCs/>
          <w:sz w:val="22"/>
          <w:szCs w:val="22"/>
          <w:lang w:val="hr-HR"/>
        </w:rPr>
        <w:t>materijalni, tehnički i stručni uvjeti za učlanjenje sportskih klubova u članstvo Saveza,</w:t>
      </w:r>
    </w:p>
    <w:p w14:paraId="318599D8" w14:textId="601F9962" w:rsidR="004B7D26" w:rsidRPr="007043A7" w:rsidRDefault="004B7D26" w:rsidP="004B7D26">
      <w:pPr>
        <w:pStyle w:val="Odlomakpopisa"/>
        <w:numPr>
          <w:ilvl w:val="0"/>
          <w:numId w:val="36"/>
        </w:numPr>
        <w:rPr>
          <w:rFonts w:ascii="Arial Narrow" w:hAnsi="Arial Narrow"/>
          <w:bCs/>
          <w:sz w:val="22"/>
          <w:szCs w:val="22"/>
          <w:lang w:val="hr-HR"/>
        </w:rPr>
      </w:pPr>
      <w:r w:rsidRPr="007043A7">
        <w:rPr>
          <w:rFonts w:ascii="Arial Narrow" w:hAnsi="Arial Narrow"/>
          <w:bCs/>
          <w:sz w:val="22"/>
          <w:szCs w:val="22"/>
          <w:lang w:val="hr-HR"/>
        </w:rPr>
        <w:t>način licenciranja stručnih kadrova u padelu,</w:t>
      </w:r>
    </w:p>
    <w:p w14:paraId="6D6BCB0F" w14:textId="374C3EE3" w:rsidR="004B7D26" w:rsidRPr="007043A7" w:rsidRDefault="004B7D26" w:rsidP="004B7D26">
      <w:pPr>
        <w:pStyle w:val="Odlomakpopisa"/>
        <w:numPr>
          <w:ilvl w:val="0"/>
          <w:numId w:val="36"/>
        </w:numPr>
        <w:rPr>
          <w:rFonts w:ascii="Arial Narrow" w:hAnsi="Arial Narrow"/>
          <w:bCs/>
          <w:sz w:val="22"/>
          <w:szCs w:val="22"/>
          <w:lang w:val="hr-HR"/>
        </w:rPr>
      </w:pPr>
      <w:r w:rsidRPr="007043A7">
        <w:rPr>
          <w:rFonts w:ascii="Arial Narrow" w:hAnsi="Arial Narrow"/>
          <w:bCs/>
          <w:sz w:val="22"/>
          <w:szCs w:val="22"/>
          <w:lang w:val="hr-HR"/>
        </w:rPr>
        <w:t>način registracije sportaša,</w:t>
      </w:r>
    </w:p>
    <w:p w14:paraId="5B59E540" w14:textId="03154EBB" w:rsidR="004B7D26" w:rsidRPr="007043A7" w:rsidRDefault="004B7D26" w:rsidP="004B7D26">
      <w:pPr>
        <w:pStyle w:val="Odlomakpopisa"/>
        <w:numPr>
          <w:ilvl w:val="0"/>
          <w:numId w:val="36"/>
        </w:numPr>
        <w:rPr>
          <w:rFonts w:ascii="Arial Narrow" w:hAnsi="Arial Narrow"/>
          <w:bCs/>
          <w:sz w:val="22"/>
          <w:szCs w:val="22"/>
          <w:lang w:val="hr-HR"/>
        </w:rPr>
      </w:pPr>
      <w:r w:rsidRPr="007043A7">
        <w:rPr>
          <w:rFonts w:ascii="Arial Narrow" w:hAnsi="Arial Narrow"/>
          <w:bCs/>
          <w:sz w:val="22"/>
          <w:szCs w:val="22"/>
          <w:lang w:val="hr-HR"/>
        </w:rPr>
        <w:t>prava i obveze sportaša i sportskih klubova članica Saveza,</w:t>
      </w:r>
    </w:p>
    <w:p w14:paraId="22BCAA2F" w14:textId="0D950544" w:rsidR="004B7D26" w:rsidRPr="007043A7" w:rsidRDefault="004B7D26" w:rsidP="004B7D26">
      <w:pPr>
        <w:pStyle w:val="Odlomakpopisa"/>
        <w:numPr>
          <w:ilvl w:val="0"/>
          <w:numId w:val="36"/>
        </w:numPr>
        <w:rPr>
          <w:rFonts w:ascii="Arial Narrow" w:hAnsi="Arial Narrow"/>
          <w:bCs/>
          <w:sz w:val="22"/>
          <w:szCs w:val="22"/>
          <w:lang w:val="hr-HR"/>
        </w:rPr>
      </w:pPr>
      <w:r w:rsidRPr="007043A7">
        <w:rPr>
          <w:rFonts w:ascii="Arial Narrow" w:hAnsi="Arial Narrow"/>
          <w:bCs/>
          <w:sz w:val="22"/>
          <w:szCs w:val="22"/>
          <w:lang w:val="hr-HR"/>
        </w:rPr>
        <w:t>pravo nastupa stranih sportaša za sportske padel klubove u Republici Hrvatskoj</w:t>
      </w:r>
      <w:r w:rsidR="00E4265E" w:rsidRPr="007043A7">
        <w:rPr>
          <w:rFonts w:ascii="Arial Narrow" w:hAnsi="Arial Narrow"/>
          <w:bCs/>
          <w:sz w:val="22"/>
          <w:szCs w:val="22"/>
          <w:lang w:val="hr-HR"/>
        </w:rPr>
        <w:t>,</w:t>
      </w:r>
    </w:p>
    <w:p w14:paraId="3AD99010" w14:textId="37E1A365" w:rsidR="004B7D26" w:rsidRPr="007043A7" w:rsidRDefault="004B7D26" w:rsidP="00E4265E">
      <w:pPr>
        <w:pStyle w:val="Odlomakpopisa"/>
        <w:numPr>
          <w:ilvl w:val="0"/>
          <w:numId w:val="36"/>
        </w:numPr>
        <w:rPr>
          <w:rFonts w:ascii="Arial Narrow" w:hAnsi="Arial Narrow"/>
          <w:bCs/>
          <w:sz w:val="22"/>
          <w:szCs w:val="22"/>
          <w:lang w:val="hr-HR"/>
        </w:rPr>
      </w:pPr>
      <w:r w:rsidRPr="007043A7">
        <w:rPr>
          <w:rFonts w:ascii="Arial Narrow" w:hAnsi="Arial Narrow"/>
          <w:bCs/>
          <w:sz w:val="22"/>
          <w:szCs w:val="22"/>
          <w:lang w:val="hr-HR"/>
        </w:rPr>
        <w:t>disciplinska odgovornost osoba u sustavu</w:t>
      </w:r>
      <w:r w:rsidR="00E4265E" w:rsidRPr="007043A7">
        <w:rPr>
          <w:rFonts w:ascii="Arial Narrow" w:hAnsi="Arial Narrow"/>
          <w:bCs/>
          <w:sz w:val="22"/>
          <w:szCs w:val="22"/>
          <w:lang w:val="hr-HR"/>
        </w:rPr>
        <w:t xml:space="preserve"> padela</w:t>
      </w:r>
    </w:p>
    <w:p w14:paraId="47787820" w14:textId="130286EB" w:rsidR="004B7D26" w:rsidRPr="007043A7" w:rsidRDefault="004B7D26" w:rsidP="00E4265E">
      <w:pPr>
        <w:pStyle w:val="Odlomakpopisa"/>
        <w:numPr>
          <w:ilvl w:val="0"/>
          <w:numId w:val="36"/>
        </w:numPr>
        <w:rPr>
          <w:rFonts w:ascii="Arial Narrow" w:hAnsi="Arial Narrow"/>
          <w:bCs/>
          <w:sz w:val="22"/>
          <w:szCs w:val="22"/>
          <w:lang w:val="hr-HR"/>
        </w:rPr>
      </w:pPr>
      <w:r w:rsidRPr="007043A7">
        <w:rPr>
          <w:rFonts w:ascii="Arial Narrow" w:hAnsi="Arial Narrow"/>
          <w:bCs/>
          <w:sz w:val="22"/>
          <w:szCs w:val="22"/>
          <w:lang w:val="hr-HR"/>
        </w:rPr>
        <w:t>prava i obveze sportskih sudaca i zdravstvenih djelatnika, ako ova pitanja ne uređuju strukovne udruge navedenih osoba</w:t>
      </w:r>
    </w:p>
    <w:p w14:paraId="58972C40" w14:textId="44557D5D" w:rsidR="004B7D26" w:rsidRPr="007043A7" w:rsidRDefault="004B7D26" w:rsidP="00E4265E">
      <w:pPr>
        <w:pStyle w:val="Odlomakpopisa"/>
        <w:numPr>
          <w:ilvl w:val="0"/>
          <w:numId w:val="36"/>
        </w:numPr>
        <w:rPr>
          <w:rFonts w:ascii="Arial Narrow" w:hAnsi="Arial Narrow"/>
          <w:bCs/>
          <w:sz w:val="22"/>
          <w:szCs w:val="22"/>
          <w:lang w:val="hr-HR"/>
        </w:rPr>
      </w:pPr>
      <w:r w:rsidRPr="007043A7">
        <w:rPr>
          <w:rFonts w:ascii="Arial Narrow" w:hAnsi="Arial Narrow"/>
          <w:bCs/>
          <w:sz w:val="22"/>
          <w:szCs w:val="22"/>
          <w:lang w:val="hr-HR"/>
        </w:rPr>
        <w:t xml:space="preserve">druga pitanja iz nadležnosti Saveza sukladno Zakonu o sportu te pravilima svjetskog i europskog saveza </w:t>
      </w:r>
      <w:r w:rsidR="00E4265E" w:rsidRPr="007043A7">
        <w:rPr>
          <w:rFonts w:ascii="Arial Narrow" w:hAnsi="Arial Narrow"/>
          <w:bCs/>
          <w:sz w:val="22"/>
          <w:szCs w:val="22"/>
          <w:lang w:val="hr-HR"/>
        </w:rPr>
        <w:t>za sport padel</w:t>
      </w:r>
      <w:r w:rsidRPr="007043A7">
        <w:rPr>
          <w:rFonts w:ascii="Arial Narrow" w:hAnsi="Arial Narrow"/>
          <w:bCs/>
          <w:sz w:val="22"/>
          <w:szCs w:val="22"/>
          <w:lang w:val="hr-HR"/>
        </w:rPr>
        <w:t>.</w:t>
      </w:r>
    </w:p>
    <w:p w14:paraId="728E9348" w14:textId="77777777" w:rsidR="00E4265E" w:rsidRPr="005D549F" w:rsidRDefault="00E4265E" w:rsidP="00E4265E">
      <w:pPr>
        <w:rPr>
          <w:rFonts w:ascii="Arial Narrow" w:hAnsi="Arial Narrow"/>
          <w:bCs/>
          <w:sz w:val="22"/>
          <w:szCs w:val="22"/>
          <w:lang w:val="hr-HR"/>
        </w:rPr>
      </w:pPr>
    </w:p>
    <w:p w14:paraId="2B2955FC" w14:textId="3ED16D20" w:rsidR="00E4265E" w:rsidRPr="005D549F" w:rsidRDefault="00E4265E" w:rsidP="00E4265E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1</w:t>
      </w:r>
      <w:r w:rsidR="00EB5B9D">
        <w:rPr>
          <w:rFonts w:ascii="Arial Narrow" w:hAnsi="Arial Narrow"/>
          <w:b/>
          <w:sz w:val="22"/>
          <w:szCs w:val="22"/>
          <w:lang w:val="hr-HR"/>
        </w:rPr>
        <w:t>5</w:t>
      </w:r>
      <w:r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2C691776" w14:textId="77777777" w:rsidR="00E4265E" w:rsidRPr="005D549F" w:rsidRDefault="00E4265E" w:rsidP="00E4265E">
      <w:pPr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1E6905D4" w14:textId="77777777" w:rsidR="0007564D" w:rsidRPr="005D549F" w:rsidRDefault="00E167FE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Radi uspješnog izvršavanja </w:t>
      </w:r>
      <w:r w:rsidR="002C55FB" w:rsidRPr="005D549F">
        <w:rPr>
          <w:rFonts w:ascii="Arial Narrow" w:hAnsi="Arial Narrow"/>
          <w:sz w:val="22"/>
          <w:szCs w:val="22"/>
          <w:lang w:val="hr-HR"/>
        </w:rPr>
        <w:t xml:space="preserve">djelatnosti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utvrđenih u ovom Statutu, Savez surađuje sa nadležnim tijelima državn</w:t>
      </w:r>
      <w:r w:rsidR="008D12DE" w:rsidRPr="005D549F">
        <w:rPr>
          <w:rFonts w:ascii="Arial Narrow" w:hAnsi="Arial Narrow"/>
          <w:sz w:val="22"/>
          <w:szCs w:val="22"/>
          <w:lang w:val="hr-HR"/>
        </w:rPr>
        <w:t>e vlasti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 i drugi</w:t>
      </w:r>
      <w:r w:rsidR="008D12DE" w:rsidRPr="005D549F">
        <w:rPr>
          <w:rFonts w:ascii="Arial Narrow" w:hAnsi="Arial Narrow"/>
          <w:sz w:val="22"/>
          <w:szCs w:val="22"/>
          <w:lang w:val="hr-HR"/>
        </w:rPr>
        <w:t>m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 odgojno-obrazovnim i stručnim  </w:t>
      </w:r>
      <w:r w:rsidR="008D12DE" w:rsidRPr="005D549F">
        <w:rPr>
          <w:rFonts w:ascii="Arial Narrow" w:hAnsi="Arial Narrow"/>
          <w:sz w:val="22"/>
          <w:szCs w:val="22"/>
          <w:lang w:val="hr-HR"/>
        </w:rPr>
        <w:t xml:space="preserve">ustanovama te drugim fizičkim i pravnim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osobama</w:t>
      </w:r>
      <w:r w:rsidR="008D12DE" w:rsidRPr="005D549F">
        <w:rPr>
          <w:rFonts w:ascii="Arial Narrow" w:hAnsi="Arial Narrow"/>
          <w:sz w:val="22"/>
          <w:szCs w:val="22"/>
          <w:lang w:val="hr-HR"/>
        </w:rPr>
        <w:t>.</w:t>
      </w:r>
    </w:p>
    <w:p w14:paraId="3E11467F" w14:textId="77777777" w:rsidR="00A60B4F" w:rsidRPr="005D549F" w:rsidRDefault="00A60B4F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</w:p>
    <w:p w14:paraId="26FE2AA2" w14:textId="77777777" w:rsidR="00E4265E" w:rsidRPr="007043A7" w:rsidRDefault="00E4265E" w:rsidP="00E4265E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2) Savez, kao pravna osoba koja djeluju u sustavu sporta, dužan je poduzimati mjere zaštite djece u sportu, u svojim programima i postupanju kao i u djelovanju i postupanju članica Saveza, te o svakom kršenju prava djece, posebice svim oblicima nasilja nad djecom, spolne zloporabe, zanemarivanja ili nehajnog postupanja, zlostavljanja ili izrabljivanja djece u sportu obavijestiti policiju, nadležno tijelo za socijalnu skrb odnosno druga nadležna tijela.</w:t>
      </w:r>
    </w:p>
    <w:p w14:paraId="16D9F760" w14:textId="7FB647B6" w:rsidR="00E4265E" w:rsidRPr="007043A7" w:rsidRDefault="00E4265E" w:rsidP="00E4265E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ab/>
      </w:r>
    </w:p>
    <w:p w14:paraId="37CA3D9E" w14:textId="77777777" w:rsidR="0006695D" w:rsidRPr="007043A7" w:rsidRDefault="0006695D" w:rsidP="00242F54">
      <w:pPr>
        <w:pStyle w:val="stavak"/>
        <w:numPr>
          <w:ilvl w:val="12"/>
          <w:numId w:val="0"/>
        </w:numPr>
        <w:rPr>
          <w:rFonts w:ascii="Arial Narrow" w:hAnsi="Arial Narrow"/>
          <w:b/>
          <w:sz w:val="22"/>
          <w:szCs w:val="22"/>
          <w:lang w:val="hr-HR"/>
        </w:rPr>
      </w:pPr>
      <w:r w:rsidRPr="007043A7">
        <w:rPr>
          <w:rFonts w:ascii="Arial Narrow" w:hAnsi="Arial Narrow"/>
          <w:b/>
          <w:sz w:val="22"/>
          <w:szCs w:val="22"/>
          <w:lang w:val="hr-HR"/>
        </w:rPr>
        <w:t>2.</w:t>
      </w:r>
      <w:r w:rsidR="006C51F1" w:rsidRPr="007043A7">
        <w:rPr>
          <w:rFonts w:ascii="Arial Narrow" w:hAnsi="Arial Narrow"/>
          <w:b/>
          <w:sz w:val="22"/>
          <w:szCs w:val="22"/>
          <w:lang w:val="hr-HR"/>
        </w:rPr>
        <w:t>3</w:t>
      </w:r>
      <w:r w:rsidRPr="007043A7">
        <w:rPr>
          <w:rFonts w:ascii="Arial Narrow" w:hAnsi="Arial Narrow"/>
          <w:b/>
          <w:sz w:val="22"/>
          <w:szCs w:val="22"/>
          <w:lang w:val="hr-HR"/>
        </w:rPr>
        <w:t>. GOSPODARSKA DJELATNOST SAVEZA</w:t>
      </w:r>
    </w:p>
    <w:p w14:paraId="64AABB2D" w14:textId="77777777" w:rsidR="0006695D" w:rsidRPr="005D549F" w:rsidRDefault="0006695D" w:rsidP="00242F54">
      <w:pPr>
        <w:pStyle w:val="stavak"/>
        <w:numPr>
          <w:ilvl w:val="12"/>
          <w:numId w:val="0"/>
        </w:numPr>
        <w:rPr>
          <w:rFonts w:ascii="Arial Narrow" w:hAnsi="Arial Narrow"/>
          <w:b/>
          <w:sz w:val="22"/>
          <w:szCs w:val="22"/>
          <w:lang w:val="hr-HR"/>
        </w:rPr>
      </w:pPr>
    </w:p>
    <w:p w14:paraId="04DB92F4" w14:textId="5015C21C" w:rsidR="0007564D" w:rsidRPr="005D549F" w:rsidRDefault="00A60B4F" w:rsidP="00242F54">
      <w:pPr>
        <w:numPr>
          <w:ilvl w:val="12"/>
          <w:numId w:val="0"/>
        </w:num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1</w:t>
      </w:r>
      <w:r w:rsidR="00EB5B9D">
        <w:rPr>
          <w:rFonts w:ascii="Arial Narrow" w:hAnsi="Arial Narrow"/>
          <w:b/>
          <w:sz w:val="22"/>
          <w:szCs w:val="22"/>
          <w:lang w:val="hr-HR"/>
        </w:rPr>
        <w:t>6</w:t>
      </w:r>
      <w:r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76A159CD" w14:textId="77777777" w:rsidR="00E167FE" w:rsidRPr="005D549F" w:rsidRDefault="00E167FE" w:rsidP="00242F54">
      <w:pPr>
        <w:pStyle w:val="stavak"/>
        <w:numPr>
          <w:ilvl w:val="12"/>
          <w:numId w:val="0"/>
        </w:numPr>
        <w:rPr>
          <w:rFonts w:ascii="Arial Narrow" w:hAnsi="Arial Narrow"/>
          <w:b/>
          <w:sz w:val="22"/>
          <w:szCs w:val="22"/>
          <w:lang w:val="hr-HR"/>
        </w:rPr>
      </w:pPr>
    </w:p>
    <w:p w14:paraId="26FF1266" w14:textId="77777777" w:rsidR="00504069" w:rsidRPr="005D549F" w:rsidRDefault="00A60B4F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</w:t>
      </w:r>
      <w:r w:rsidR="003B33F7" w:rsidRPr="005D549F">
        <w:rPr>
          <w:rFonts w:ascii="Arial Narrow" w:hAnsi="Arial Narrow"/>
          <w:sz w:val="22"/>
          <w:szCs w:val="22"/>
          <w:lang w:val="hr-HR"/>
        </w:rPr>
        <w:t>1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) </w:t>
      </w:r>
      <w:r w:rsidR="006C5D4F" w:rsidRPr="005D549F">
        <w:rPr>
          <w:rFonts w:ascii="Arial Narrow" w:hAnsi="Arial Narrow"/>
          <w:sz w:val="22"/>
          <w:szCs w:val="22"/>
          <w:lang w:val="hr-HR"/>
        </w:rPr>
        <w:t>Gospodarske djelatnosti Saveza su:</w:t>
      </w:r>
    </w:p>
    <w:p w14:paraId="22718F86" w14:textId="77777777" w:rsidR="00E167FE" w:rsidRPr="005D549F" w:rsidRDefault="00E167FE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</w:p>
    <w:p w14:paraId="799BD18E" w14:textId="77777777" w:rsidR="00504069" w:rsidRPr="005D549F" w:rsidRDefault="00504069" w:rsidP="00242F54">
      <w:pPr>
        <w:pStyle w:val="stavak"/>
        <w:numPr>
          <w:ilvl w:val="0"/>
          <w:numId w:val="23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izdavačka djelatnost,</w:t>
      </w:r>
    </w:p>
    <w:p w14:paraId="69C33888" w14:textId="77777777" w:rsidR="00504069" w:rsidRPr="005D549F" w:rsidRDefault="00504069" w:rsidP="00242F54">
      <w:pPr>
        <w:pStyle w:val="stavak"/>
        <w:numPr>
          <w:ilvl w:val="0"/>
          <w:numId w:val="23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marketinške djelatnosti,</w:t>
      </w:r>
    </w:p>
    <w:p w14:paraId="015CB4AB" w14:textId="77777777" w:rsidR="00A60B4F" w:rsidRPr="005D549F" w:rsidRDefault="00504069" w:rsidP="00242F54">
      <w:pPr>
        <w:pStyle w:val="stavak"/>
        <w:numPr>
          <w:ilvl w:val="0"/>
          <w:numId w:val="23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organizacija tečajeva i seminara otvorenih za javnost.</w:t>
      </w:r>
    </w:p>
    <w:p w14:paraId="5C8BAFE1" w14:textId="77777777" w:rsidR="00E167FE" w:rsidRPr="005D549F" w:rsidRDefault="00E167FE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</w:p>
    <w:p w14:paraId="75E72793" w14:textId="77777777" w:rsidR="00472203" w:rsidRPr="005D549F" w:rsidRDefault="00A60B4F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</w:t>
      </w:r>
      <w:r w:rsidR="003B33F7" w:rsidRPr="005D549F">
        <w:rPr>
          <w:rFonts w:ascii="Arial Narrow" w:hAnsi="Arial Narrow"/>
          <w:sz w:val="22"/>
          <w:szCs w:val="22"/>
          <w:lang w:val="hr-HR"/>
        </w:rPr>
        <w:t>2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) Savez može radi </w:t>
      </w:r>
      <w:r w:rsidR="003B33F7" w:rsidRPr="005D549F">
        <w:rPr>
          <w:rFonts w:ascii="Arial Narrow" w:hAnsi="Arial Narrow"/>
          <w:sz w:val="22"/>
          <w:szCs w:val="22"/>
          <w:lang w:val="hr-HR"/>
        </w:rPr>
        <w:t>obavljanja gospodarskih djelatnosti</w:t>
      </w:r>
      <w:r w:rsidR="003342CD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sz w:val="22"/>
          <w:szCs w:val="22"/>
          <w:lang w:val="hr-HR"/>
        </w:rPr>
        <w:t>osnovati trgovačko druš</w:t>
      </w:r>
      <w:r w:rsidR="0039240F" w:rsidRPr="005D549F">
        <w:rPr>
          <w:rFonts w:ascii="Arial Narrow" w:hAnsi="Arial Narrow"/>
          <w:sz w:val="22"/>
          <w:szCs w:val="22"/>
          <w:lang w:val="hr-HR"/>
        </w:rPr>
        <w:t>tvo, zadrugu, druge gospodarske subjekte</w:t>
      </w:r>
      <w:r w:rsidR="006A61D6" w:rsidRPr="005D549F">
        <w:rPr>
          <w:rFonts w:ascii="Arial Narrow" w:hAnsi="Arial Narrow"/>
          <w:sz w:val="22"/>
          <w:szCs w:val="22"/>
          <w:lang w:val="hr-HR"/>
        </w:rPr>
        <w:t>,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="006A61D6" w:rsidRPr="005D549F">
        <w:rPr>
          <w:rFonts w:ascii="Arial Narrow" w:hAnsi="Arial Narrow"/>
          <w:sz w:val="22"/>
          <w:szCs w:val="22"/>
          <w:lang w:val="hr-HR"/>
        </w:rPr>
        <w:t>a uzajamne odnose urediti ugovorom</w:t>
      </w:r>
      <w:r w:rsidR="003342CD" w:rsidRPr="005D549F">
        <w:rPr>
          <w:rFonts w:ascii="Arial Narrow" w:hAnsi="Arial Narrow"/>
          <w:sz w:val="22"/>
          <w:szCs w:val="22"/>
          <w:lang w:val="hr-HR"/>
        </w:rPr>
        <w:t>.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3FE619BB" w14:textId="77777777" w:rsidR="00D95320" w:rsidRPr="005D549F" w:rsidRDefault="00D95320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</w:p>
    <w:p w14:paraId="7975E0FD" w14:textId="77777777" w:rsidR="00185B45" w:rsidRPr="005D549F" w:rsidRDefault="00C9494F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lastRenderedPageBreak/>
        <w:t>(3</w:t>
      </w:r>
      <w:r w:rsidR="00A60B4F" w:rsidRPr="005D549F">
        <w:rPr>
          <w:rFonts w:ascii="Arial Narrow" w:hAnsi="Arial Narrow"/>
          <w:sz w:val="22"/>
          <w:szCs w:val="22"/>
          <w:lang w:val="hr-HR"/>
        </w:rPr>
        <w:t>)</w:t>
      </w:r>
      <w:r w:rsidR="00E167FE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="00A60B4F" w:rsidRPr="005D549F">
        <w:rPr>
          <w:rFonts w:ascii="Arial Narrow" w:hAnsi="Arial Narrow"/>
          <w:sz w:val="22"/>
          <w:szCs w:val="22"/>
          <w:lang w:val="hr-HR"/>
        </w:rPr>
        <w:t xml:space="preserve">Savez </w:t>
      </w:r>
      <w:r w:rsidR="006064EA" w:rsidRPr="005D549F">
        <w:rPr>
          <w:rFonts w:ascii="Arial Narrow" w:hAnsi="Arial Narrow"/>
          <w:sz w:val="22"/>
          <w:szCs w:val="22"/>
          <w:lang w:val="hr-HR"/>
        </w:rPr>
        <w:t>gospodarske</w:t>
      </w:r>
      <w:r w:rsidR="00A60B4F" w:rsidRPr="005D549F">
        <w:rPr>
          <w:rFonts w:ascii="Arial Narrow" w:hAnsi="Arial Narrow"/>
          <w:sz w:val="22"/>
          <w:szCs w:val="22"/>
          <w:lang w:val="hr-HR"/>
        </w:rPr>
        <w:t xml:space="preserve"> djelatnost</w:t>
      </w:r>
      <w:r w:rsidR="006064EA" w:rsidRPr="005D549F">
        <w:rPr>
          <w:rFonts w:ascii="Arial Narrow" w:hAnsi="Arial Narrow"/>
          <w:sz w:val="22"/>
          <w:szCs w:val="22"/>
          <w:lang w:val="hr-HR"/>
        </w:rPr>
        <w:t xml:space="preserve"> može obavljati pored djelatnosti kojima se ost</w:t>
      </w:r>
      <w:r w:rsidR="008D12DE" w:rsidRPr="005D549F">
        <w:rPr>
          <w:rFonts w:ascii="Arial Narrow" w:hAnsi="Arial Narrow"/>
          <w:sz w:val="22"/>
          <w:szCs w:val="22"/>
          <w:lang w:val="hr-HR"/>
        </w:rPr>
        <w:t>v</w:t>
      </w:r>
      <w:r w:rsidR="006064EA" w:rsidRPr="005D549F">
        <w:rPr>
          <w:rFonts w:ascii="Arial Narrow" w:hAnsi="Arial Narrow"/>
          <w:sz w:val="22"/>
          <w:szCs w:val="22"/>
          <w:lang w:val="hr-HR"/>
        </w:rPr>
        <w:t>a</w:t>
      </w:r>
      <w:r w:rsidR="008D12DE" w:rsidRPr="005D549F">
        <w:rPr>
          <w:rFonts w:ascii="Arial Narrow" w:hAnsi="Arial Narrow"/>
          <w:sz w:val="22"/>
          <w:szCs w:val="22"/>
          <w:lang w:val="hr-HR"/>
        </w:rPr>
        <w:t>ruju</w:t>
      </w:r>
      <w:r w:rsidR="006064EA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="008D12DE" w:rsidRPr="005D549F">
        <w:rPr>
          <w:rFonts w:ascii="Arial Narrow" w:hAnsi="Arial Narrow"/>
          <w:sz w:val="22"/>
          <w:szCs w:val="22"/>
          <w:lang w:val="hr-HR"/>
        </w:rPr>
        <w:t xml:space="preserve">njegovi </w:t>
      </w:r>
      <w:r w:rsidR="006064EA" w:rsidRPr="005D549F">
        <w:rPr>
          <w:rFonts w:ascii="Arial Narrow" w:hAnsi="Arial Narrow"/>
          <w:sz w:val="22"/>
          <w:szCs w:val="22"/>
          <w:lang w:val="hr-HR"/>
        </w:rPr>
        <w:t xml:space="preserve">ciljevi utvrđeni statutom, ali ih </w:t>
      </w:r>
      <w:r w:rsidR="00A60B4F" w:rsidRPr="005D549F">
        <w:rPr>
          <w:rFonts w:ascii="Arial Narrow" w:hAnsi="Arial Narrow"/>
          <w:sz w:val="22"/>
          <w:szCs w:val="22"/>
          <w:lang w:val="hr-HR"/>
        </w:rPr>
        <w:t>ne može obavljati radi stjecanja dobiti</w:t>
      </w:r>
      <w:r w:rsidR="0006695D" w:rsidRPr="005D549F">
        <w:rPr>
          <w:rFonts w:ascii="Arial Narrow" w:hAnsi="Arial Narrow"/>
          <w:sz w:val="22"/>
          <w:szCs w:val="22"/>
          <w:lang w:val="hr-HR"/>
        </w:rPr>
        <w:t xml:space="preserve"> za svoje članove ili treće osobe</w:t>
      </w:r>
      <w:r w:rsidR="00A60B4F" w:rsidRPr="005D549F">
        <w:rPr>
          <w:rFonts w:ascii="Arial Narrow" w:hAnsi="Arial Narrow"/>
          <w:sz w:val="22"/>
          <w:szCs w:val="22"/>
          <w:lang w:val="hr-HR"/>
        </w:rPr>
        <w:t xml:space="preserve">. Ako u obavljanju </w:t>
      </w:r>
      <w:r w:rsidR="006064EA" w:rsidRPr="005D549F">
        <w:rPr>
          <w:rFonts w:ascii="Arial Narrow" w:hAnsi="Arial Narrow"/>
          <w:sz w:val="22"/>
          <w:szCs w:val="22"/>
          <w:lang w:val="hr-HR"/>
        </w:rPr>
        <w:t>gospodarskih</w:t>
      </w:r>
      <w:r w:rsidR="00A60B4F" w:rsidRPr="005D549F">
        <w:rPr>
          <w:rFonts w:ascii="Arial Narrow" w:hAnsi="Arial Narrow"/>
          <w:sz w:val="22"/>
          <w:szCs w:val="22"/>
          <w:lang w:val="hr-HR"/>
        </w:rPr>
        <w:t xml:space="preserve"> djelatnosti Savez ostvari višak prihoda nad rashodima, on se može upotrijebiti isključivo za ostvar</w:t>
      </w:r>
      <w:r w:rsidR="00185B45" w:rsidRPr="005D549F">
        <w:rPr>
          <w:rFonts w:ascii="Arial Narrow" w:hAnsi="Arial Narrow"/>
          <w:sz w:val="22"/>
          <w:szCs w:val="22"/>
          <w:lang w:val="hr-HR"/>
        </w:rPr>
        <w:t>enje</w:t>
      </w:r>
      <w:r w:rsidR="00A60B4F" w:rsidRPr="005D549F">
        <w:rPr>
          <w:rFonts w:ascii="Arial Narrow" w:hAnsi="Arial Narrow"/>
          <w:sz w:val="22"/>
          <w:szCs w:val="22"/>
          <w:lang w:val="hr-HR"/>
        </w:rPr>
        <w:t xml:space="preserve"> ciljev</w:t>
      </w:r>
      <w:r w:rsidR="00185B45" w:rsidRPr="005D549F">
        <w:rPr>
          <w:rFonts w:ascii="Arial Narrow" w:hAnsi="Arial Narrow"/>
          <w:sz w:val="22"/>
          <w:szCs w:val="22"/>
          <w:lang w:val="hr-HR"/>
        </w:rPr>
        <w:t>a Saveza utvrđenih Statutom.</w:t>
      </w:r>
    </w:p>
    <w:p w14:paraId="3A4543BF" w14:textId="77777777" w:rsidR="00E167FE" w:rsidRPr="005D549F" w:rsidRDefault="00E167FE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</w:p>
    <w:p w14:paraId="0E44B75A" w14:textId="77777777" w:rsidR="0007564D" w:rsidRPr="005D549F" w:rsidRDefault="00BC3C32" w:rsidP="00242F54">
      <w:pPr>
        <w:numPr>
          <w:ilvl w:val="12"/>
          <w:numId w:val="0"/>
        </w:numPr>
        <w:jc w:val="both"/>
        <w:rPr>
          <w:rFonts w:ascii="Arial Narrow" w:hAnsi="Arial Narrow"/>
          <w:b/>
          <w:sz w:val="22"/>
          <w:szCs w:val="22"/>
          <w:u w:val="single"/>
          <w:lang w:val="hr-HR"/>
        </w:rPr>
      </w:pPr>
      <w:r w:rsidRPr="005D549F">
        <w:rPr>
          <w:rFonts w:ascii="Arial Narrow" w:hAnsi="Arial Narrow"/>
          <w:b/>
          <w:sz w:val="22"/>
          <w:szCs w:val="22"/>
          <w:u w:val="single"/>
          <w:lang w:val="hr-HR"/>
        </w:rPr>
        <w:t xml:space="preserve">3. </w:t>
      </w:r>
      <w:r w:rsidR="0007564D" w:rsidRPr="005D549F">
        <w:rPr>
          <w:rFonts w:ascii="Arial Narrow" w:hAnsi="Arial Narrow"/>
          <w:b/>
          <w:sz w:val="22"/>
          <w:szCs w:val="22"/>
          <w:u w:val="single"/>
          <w:lang w:val="hr-HR"/>
        </w:rPr>
        <w:t xml:space="preserve"> ČLANSTVO, USTROJ I DJELOVANJE SAVEZA</w:t>
      </w:r>
    </w:p>
    <w:p w14:paraId="7D3ABDAD" w14:textId="77777777" w:rsidR="001D5BD1" w:rsidRPr="005D549F" w:rsidRDefault="001D5BD1" w:rsidP="00242F54">
      <w:pPr>
        <w:numPr>
          <w:ilvl w:val="12"/>
          <w:numId w:val="0"/>
        </w:numPr>
        <w:jc w:val="both"/>
        <w:rPr>
          <w:rFonts w:ascii="Arial Narrow" w:hAnsi="Arial Narrow"/>
          <w:sz w:val="22"/>
          <w:szCs w:val="22"/>
          <w:lang w:val="hr-HR"/>
        </w:rPr>
      </w:pPr>
    </w:p>
    <w:p w14:paraId="518B88B6" w14:textId="2AD121AD" w:rsidR="0007564D" w:rsidRPr="005D549F" w:rsidRDefault="001D5BD1" w:rsidP="00242F54">
      <w:pPr>
        <w:numPr>
          <w:ilvl w:val="12"/>
          <w:numId w:val="0"/>
        </w:num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1</w:t>
      </w:r>
      <w:r w:rsidR="00EB5B9D">
        <w:rPr>
          <w:rFonts w:ascii="Arial Narrow" w:hAnsi="Arial Narrow"/>
          <w:b/>
          <w:sz w:val="22"/>
          <w:szCs w:val="22"/>
          <w:lang w:val="hr-HR"/>
        </w:rPr>
        <w:t>7</w:t>
      </w:r>
      <w:r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7108997D" w14:textId="77777777" w:rsidR="00504069" w:rsidRPr="005D549F" w:rsidRDefault="00504069" w:rsidP="00242F54">
      <w:pPr>
        <w:numPr>
          <w:ilvl w:val="12"/>
          <w:numId w:val="0"/>
        </w:numPr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670EF7A6" w14:textId="00AE4D5A" w:rsidR="00E167FE" w:rsidRPr="007043A7" w:rsidRDefault="00A802D3" w:rsidP="00A802D3">
      <w:p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A802D3">
        <w:rPr>
          <w:rFonts w:ascii="Arial Narrow" w:hAnsi="Arial Narrow"/>
          <w:sz w:val="22"/>
          <w:szCs w:val="22"/>
          <w:lang w:val="hr-HR"/>
        </w:rPr>
        <w:t>(1</w:t>
      </w:r>
      <w:r>
        <w:rPr>
          <w:rFonts w:ascii="Arial Narrow" w:hAnsi="Arial Narrow"/>
          <w:sz w:val="22"/>
          <w:szCs w:val="22"/>
          <w:lang w:val="hr-HR"/>
        </w:rPr>
        <w:t xml:space="preserve">) </w:t>
      </w:r>
      <w:r w:rsidR="00C9494F" w:rsidRPr="00A802D3">
        <w:rPr>
          <w:rFonts w:ascii="Arial Narrow" w:hAnsi="Arial Narrow"/>
          <w:sz w:val="22"/>
          <w:szCs w:val="22"/>
          <w:lang w:val="hr-HR"/>
        </w:rPr>
        <w:t>Članice</w:t>
      </w:r>
      <w:r w:rsidR="0007564D" w:rsidRPr="00A802D3">
        <w:rPr>
          <w:rFonts w:ascii="Arial Narrow" w:hAnsi="Arial Narrow"/>
          <w:sz w:val="22"/>
          <w:szCs w:val="22"/>
          <w:lang w:val="hr-HR"/>
        </w:rPr>
        <w:t xml:space="preserve"> Saveza </w:t>
      </w:r>
      <w:r w:rsidR="00A43B50" w:rsidRPr="00A802D3">
        <w:rPr>
          <w:rFonts w:ascii="Arial Narrow" w:hAnsi="Arial Narrow"/>
          <w:sz w:val="22"/>
          <w:szCs w:val="22"/>
          <w:lang w:val="hr-HR"/>
        </w:rPr>
        <w:t xml:space="preserve">su </w:t>
      </w:r>
      <w:r w:rsidR="007E271E" w:rsidRPr="00A802D3">
        <w:rPr>
          <w:rFonts w:ascii="Arial Narrow" w:hAnsi="Arial Narrow"/>
          <w:sz w:val="22"/>
          <w:szCs w:val="22"/>
          <w:lang w:val="hr-HR"/>
        </w:rPr>
        <w:t>sport</w:t>
      </w:r>
      <w:r w:rsidR="00AD52B5" w:rsidRPr="00A802D3">
        <w:rPr>
          <w:rFonts w:ascii="Arial Narrow" w:hAnsi="Arial Narrow"/>
          <w:sz w:val="22"/>
          <w:szCs w:val="22"/>
          <w:lang w:val="hr-HR"/>
        </w:rPr>
        <w:t xml:space="preserve">ski klubovi, županijski i gradski savezi </w:t>
      </w:r>
      <w:r w:rsidR="00504069" w:rsidRPr="00A802D3">
        <w:rPr>
          <w:rFonts w:ascii="Arial Narrow" w:hAnsi="Arial Narrow"/>
          <w:sz w:val="22"/>
          <w:szCs w:val="22"/>
          <w:lang w:val="hr-HR"/>
        </w:rPr>
        <w:t>padela, Savez padela</w:t>
      </w:r>
      <w:r w:rsidR="00AD52B5" w:rsidRPr="00A802D3">
        <w:rPr>
          <w:rFonts w:ascii="Arial Narrow" w:hAnsi="Arial Narrow"/>
          <w:sz w:val="22"/>
          <w:szCs w:val="22"/>
          <w:lang w:val="hr-HR"/>
        </w:rPr>
        <w:t xml:space="preserve"> Grada Zagreba, </w:t>
      </w:r>
      <w:r w:rsidR="00A43B50" w:rsidRPr="00A802D3">
        <w:rPr>
          <w:rFonts w:ascii="Arial Narrow" w:hAnsi="Arial Narrow"/>
          <w:sz w:val="22"/>
          <w:szCs w:val="22"/>
          <w:lang w:val="hr-HR"/>
        </w:rPr>
        <w:t xml:space="preserve"> </w:t>
      </w:r>
      <w:r w:rsidR="00E4265E" w:rsidRPr="007043A7">
        <w:rPr>
          <w:rFonts w:ascii="Arial Narrow" w:hAnsi="Arial Narrow"/>
          <w:sz w:val="22"/>
          <w:szCs w:val="22"/>
          <w:lang w:val="hr-HR"/>
        </w:rPr>
        <w:t>a mogu biti i strukovne sportske udruge u istome sportu, udruge sportskih klubova istog sporta i ranga natjecanja te udruge u koje se udružuju sportaši i treneri istoga sporta, sukladno odredbama ovog Statuta.</w:t>
      </w:r>
    </w:p>
    <w:p w14:paraId="62DBC97F" w14:textId="77777777" w:rsidR="00E4265E" w:rsidRPr="007043A7" w:rsidRDefault="00E4265E" w:rsidP="00F84A40">
      <w:pPr>
        <w:pStyle w:val="Odlomakpopisa"/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</w:p>
    <w:p w14:paraId="6BF60826" w14:textId="77777777" w:rsidR="00F32C37" w:rsidRPr="005D549F" w:rsidRDefault="00F32C37" w:rsidP="00D95320">
      <w:pPr>
        <w:pStyle w:val="stavak"/>
        <w:numPr>
          <w:ilvl w:val="12"/>
          <w:numId w:val="0"/>
        </w:numPr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443F9AE8" w14:textId="590C2CD2" w:rsidR="00504069" w:rsidRPr="005D549F" w:rsidRDefault="00AD52B5" w:rsidP="00D95320">
      <w:pPr>
        <w:pStyle w:val="stavak"/>
        <w:numPr>
          <w:ilvl w:val="12"/>
          <w:numId w:val="0"/>
        </w:num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1</w:t>
      </w:r>
      <w:r w:rsidR="00EB5B9D">
        <w:rPr>
          <w:rFonts w:ascii="Arial Narrow" w:hAnsi="Arial Narrow"/>
          <w:b/>
          <w:sz w:val="22"/>
          <w:szCs w:val="22"/>
          <w:lang w:val="hr-HR"/>
        </w:rPr>
        <w:t>8</w:t>
      </w:r>
      <w:r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57269CEF" w14:textId="77777777" w:rsidR="00D95320" w:rsidRPr="005D549F" w:rsidRDefault="00D95320" w:rsidP="00D95320">
      <w:pPr>
        <w:pStyle w:val="stavak"/>
        <w:numPr>
          <w:ilvl w:val="12"/>
          <w:numId w:val="0"/>
        </w:numPr>
        <w:rPr>
          <w:rFonts w:ascii="Arial Narrow" w:hAnsi="Arial Narrow"/>
          <w:b/>
          <w:sz w:val="22"/>
          <w:szCs w:val="22"/>
          <w:lang w:val="hr-HR"/>
        </w:rPr>
      </w:pPr>
    </w:p>
    <w:p w14:paraId="7F5F50D1" w14:textId="77777777" w:rsidR="00472203" w:rsidRPr="005D549F" w:rsidRDefault="0047220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Članicom Saveza može postati </w:t>
      </w:r>
      <w:r w:rsidR="00504069" w:rsidRPr="005D549F">
        <w:rPr>
          <w:rFonts w:ascii="Arial Narrow" w:hAnsi="Arial Narrow" w:cs="Calibri"/>
          <w:sz w:val="22"/>
          <w:szCs w:val="22"/>
          <w:lang w:val="hr-HR"/>
        </w:rPr>
        <w:t xml:space="preserve">padel klub </w:t>
      </w:r>
      <w:r w:rsidRPr="005D549F">
        <w:rPr>
          <w:rFonts w:ascii="Arial Narrow" w:hAnsi="Arial Narrow" w:cs="Calibri"/>
          <w:sz w:val="22"/>
          <w:szCs w:val="22"/>
          <w:lang w:val="hr-HR"/>
        </w:rPr>
        <w:t>ako ispunjava sljedeće uvjete:</w:t>
      </w:r>
    </w:p>
    <w:p w14:paraId="06AC5385" w14:textId="77777777" w:rsidR="00472203" w:rsidRPr="005D549F" w:rsidRDefault="00472203" w:rsidP="00242F54">
      <w:pPr>
        <w:pStyle w:val="nabraj"/>
        <w:tabs>
          <w:tab w:val="left" w:pos="1004"/>
        </w:tabs>
        <w:ind w:left="0"/>
        <w:rPr>
          <w:rFonts w:ascii="Arial Narrow" w:hAnsi="Arial Narrow"/>
          <w:bCs/>
          <w:sz w:val="22"/>
          <w:szCs w:val="22"/>
          <w:lang w:val="hr-HR"/>
        </w:rPr>
      </w:pPr>
    </w:p>
    <w:p w14:paraId="1C0CD6E2" w14:textId="77777777" w:rsidR="00472203" w:rsidRPr="005D549F" w:rsidRDefault="00472203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da je svrha njegova osnivanja i djelovanja razvoj i unapređenje, širenje i promicanje </w:t>
      </w:r>
      <w:r w:rsidR="00504069" w:rsidRPr="005D549F">
        <w:rPr>
          <w:rFonts w:ascii="Arial Narrow" w:hAnsi="Arial Narrow"/>
          <w:sz w:val="22"/>
          <w:szCs w:val="22"/>
          <w:lang w:val="hr-HR"/>
        </w:rPr>
        <w:t>padela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 na području njegova djelovanja prema načelima sporta i olimpizma</w:t>
      </w:r>
      <w:r w:rsidR="00BB0260" w:rsidRPr="005D549F">
        <w:rPr>
          <w:rFonts w:ascii="Arial Narrow" w:hAnsi="Arial Narrow"/>
          <w:bCs/>
          <w:sz w:val="22"/>
          <w:szCs w:val="22"/>
          <w:lang w:val="hr-HR"/>
        </w:rPr>
        <w:t>;</w:t>
      </w:r>
    </w:p>
    <w:p w14:paraId="339C4D1B" w14:textId="77777777" w:rsidR="00472203" w:rsidRPr="005D549F" w:rsidRDefault="00472203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da je osnovan sukladno Zakonu o sportu i Zakonu o udrugama, te uredno registriran kod nadležnog tijela državne uprave</w:t>
      </w:r>
      <w:r w:rsidR="00BB0260" w:rsidRPr="005D549F">
        <w:rPr>
          <w:rFonts w:ascii="Arial Narrow" w:hAnsi="Arial Narrow"/>
          <w:bCs/>
          <w:sz w:val="22"/>
          <w:szCs w:val="22"/>
          <w:lang w:val="hr-HR"/>
        </w:rPr>
        <w:t>;</w:t>
      </w:r>
    </w:p>
    <w:p w14:paraId="0E46D6B5" w14:textId="77777777" w:rsidR="00472203" w:rsidRPr="005D549F" w:rsidRDefault="00472203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da i</w:t>
      </w:r>
      <w:r w:rsidR="009A42D3" w:rsidRPr="005D549F">
        <w:rPr>
          <w:rFonts w:ascii="Arial Narrow" w:hAnsi="Arial Narrow"/>
          <w:bCs/>
          <w:sz w:val="22"/>
          <w:szCs w:val="22"/>
          <w:lang w:val="hr-HR"/>
        </w:rPr>
        <w:t xml:space="preserve">ma ugovorene odnose sa 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osobom </w:t>
      </w:r>
      <w:r w:rsidR="009A42D3" w:rsidRPr="005D549F">
        <w:rPr>
          <w:rFonts w:ascii="Arial Narrow" w:hAnsi="Arial Narrow"/>
          <w:bCs/>
          <w:sz w:val="22"/>
          <w:szCs w:val="22"/>
          <w:lang w:val="hr-HR"/>
        </w:rPr>
        <w:t>koja ima propisanu stručnu spremu odnosno koja je osposobljena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 za stručne poslove u </w:t>
      </w:r>
      <w:r w:rsidR="009A42D3" w:rsidRPr="005D549F">
        <w:rPr>
          <w:rFonts w:ascii="Arial Narrow" w:hAnsi="Arial Narrow"/>
          <w:bCs/>
          <w:sz w:val="22"/>
          <w:szCs w:val="22"/>
          <w:lang w:val="hr-HR"/>
        </w:rPr>
        <w:t xml:space="preserve">sportu </w:t>
      </w:r>
      <w:r w:rsidRPr="005D549F">
        <w:rPr>
          <w:rFonts w:ascii="Arial Narrow" w:hAnsi="Arial Narrow"/>
          <w:bCs/>
          <w:sz w:val="22"/>
          <w:szCs w:val="22"/>
          <w:lang w:val="hr-HR"/>
        </w:rPr>
        <w:t>u skladu sa Zakonom</w:t>
      </w:r>
      <w:r w:rsidR="00BB0260" w:rsidRPr="005D549F">
        <w:rPr>
          <w:rFonts w:ascii="Arial Narrow" w:hAnsi="Arial Narrow"/>
          <w:bCs/>
          <w:sz w:val="22"/>
          <w:szCs w:val="22"/>
          <w:lang w:val="hr-HR"/>
        </w:rPr>
        <w:t>;</w:t>
      </w:r>
    </w:p>
    <w:p w14:paraId="4EA7A5AF" w14:textId="77777777" w:rsidR="00BB0260" w:rsidRPr="005D549F" w:rsidRDefault="00BB0260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da ima pravo korištenja ili je vlasnik sportskog objekta koji udovoljava propisima sporta, te udovoljava uvjetima za sigurnost i zdravlje sportaša i drugih osoba za bavljenje </w:t>
      </w:r>
      <w:proofErr w:type="spellStart"/>
      <w:r w:rsidRPr="005D549F">
        <w:rPr>
          <w:rFonts w:ascii="Arial Narrow" w:hAnsi="Arial Narrow"/>
          <w:bCs/>
          <w:sz w:val="22"/>
          <w:szCs w:val="22"/>
          <w:lang w:val="hr-HR"/>
        </w:rPr>
        <w:t>padelom</w:t>
      </w:r>
      <w:proofErr w:type="spellEnd"/>
      <w:r w:rsidRPr="005D549F">
        <w:rPr>
          <w:rFonts w:ascii="Arial Narrow" w:hAnsi="Arial Narrow"/>
          <w:bCs/>
          <w:sz w:val="22"/>
          <w:szCs w:val="22"/>
          <w:lang w:val="hr-HR"/>
        </w:rPr>
        <w:t>;</w:t>
      </w:r>
    </w:p>
    <w:p w14:paraId="0C31C204" w14:textId="77777777" w:rsidR="00F84A40" w:rsidRPr="007043A7" w:rsidRDefault="00F84A40" w:rsidP="00F84A40">
      <w:pPr>
        <w:pStyle w:val="Odlomakpopisa"/>
        <w:numPr>
          <w:ilvl w:val="0"/>
          <w:numId w:val="10"/>
        </w:numPr>
        <w:rPr>
          <w:rFonts w:ascii="Arial Narrow" w:hAnsi="Arial Narrow"/>
          <w:bCs/>
          <w:sz w:val="22"/>
          <w:szCs w:val="22"/>
          <w:lang w:val="hr-HR"/>
        </w:rPr>
      </w:pPr>
      <w:r w:rsidRPr="007043A7">
        <w:rPr>
          <w:rFonts w:ascii="Arial Narrow" w:hAnsi="Arial Narrow"/>
          <w:bCs/>
          <w:sz w:val="22"/>
          <w:szCs w:val="22"/>
          <w:lang w:val="hr-HR"/>
        </w:rPr>
        <w:t>da ispunjava uvjete utvrđene općim aktom kojim se uređuju materijalni, tehnički i stručni uvjeti za učlanjenje sportskih klubova u članstvo Saveza</w:t>
      </w:r>
    </w:p>
    <w:p w14:paraId="108C12CD" w14:textId="77777777" w:rsidR="00472203" w:rsidRPr="005D549F" w:rsidRDefault="00472203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da prihvaća Statut i druge opće akte Saveza, Statut i pravila </w:t>
      </w:r>
      <w:r w:rsidR="00D313AD" w:rsidRPr="005D549F">
        <w:rPr>
          <w:rFonts w:ascii="Arial Narrow" w:hAnsi="Arial Narrow"/>
          <w:bCs/>
          <w:sz w:val="22"/>
          <w:szCs w:val="22"/>
          <w:lang w:val="hr-HR"/>
        </w:rPr>
        <w:t>pripadajućih međunarodnih sportskih udr</w:t>
      </w:r>
      <w:r w:rsidR="00566618" w:rsidRPr="005D549F">
        <w:rPr>
          <w:rFonts w:ascii="Arial Narrow" w:hAnsi="Arial Narrow"/>
          <w:bCs/>
          <w:sz w:val="22"/>
          <w:szCs w:val="22"/>
          <w:lang w:val="hr-HR"/>
        </w:rPr>
        <w:t>u</w:t>
      </w:r>
      <w:r w:rsidR="00D313AD" w:rsidRPr="005D549F">
        <w:rPr>
          <w:rFonts w:ascii="Arial Narrow" w:hAnsi="Arial Narrow"/>
          <w:bCs/>
          <w:sz w:val="22"/>
          <w:szCs w:val="22"/>
          <w:lang w:val="hr-HR"/>
        </w:rPr>
        <w:t>ženja,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 načela i pravila Olimpijske povelje, Etičkog i Medicinskog kodeksa, te Svjetskog kodeksa protiv dopinga (WADA). </w:t>
      </w:r>
    </w:p>
    <w:p w14:paraId="68BA0F59" w14:textId="77777777" w:rsidR="00D313AD" w:rsidRPr="005D549F" w:rsidRDefault="00D313AD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44EBB11C" w14:textId="743A14E9" w:rsidR="00472203" w:rsidRPr="005D549F" w:rsidRDefault="00D313AD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Članak 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19</w:t>
      </w:r>
      <w:r w:rsidR="0047220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20F6489B" w14:textId="77777777" w:rsidR="006C39CD" w:rsidRPr="005D549F" w:rsidRDefault="006C39CD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234C1616" w14:textId="5D1D6002" w:rsidR="00472203" w:rsidRPr="005D549F" w:rsidRDefault="00D313AD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</w:t>
      </w:r>
      <w:r w:rsidR="00A90013" w:rsidRPr="005D549F">
        <w:rPr>
          <w:rFonts w:ascii="Arial Narrow" w:hAnsi="Arial Narrow"/>
          <w:sz w:val="22"/>
          <w:szCs w:val="22"/>
          <w:lang w:val="hr-HR"/>
        </w:rPr>
        <w:t xml:space="preserve">Padel </w:t>
      </w:r>
      <w:r w:rsidR="00472203" w:rsidRPr="005D549F">
        <w:rPr>
          <w:rFonts w:ascii="Arial Narrow" w:hAnsi="Arial Narrow" w:cs="Calibri"/>
          <w:sz w:val="22"/>
          <w:szCs w:val="22"/>
          <w:lang w:val="hr-HR"/>
        </w:rPr>
        <w:t xml:space="preserve">savezi gradova, županija i </w:t>
      </w:r>
      <w:r w:rsidR="00A90013" w:rsidRPr="005D549F">
        <w:rPr>
          <w:rFonts w:ascii="Arial Narrow" w:hAnsi="Arial Narrow"/>
          <w:sz w:val="22"/>
          <w:szCs w:val="22"/>
          <w:lang w:val="hr-HR"/>
        </w:rPr>
        <w:t>padel</w:t>
      </w:r>
      <w:r w:rsidR="00472203" w:rsidRPr="005D549F">
        <w:rPr>
          <w:rFonts w:ascii="Arial Narrow" w:hAnsi="Arial Narrow" w:cs="Calibri"/>
          <w:sz w:val="22"/>
          <w:szCs w:val="22"/>
          <w:lang w:val="hr-HR"/>
        </w:rPr>
        <w:t xml:space="preserve"> savez Gr</w:t>
      </w:r>
      <w:r w:rsidRPr="005D549F">
        <w:rPr>
          <w:rFonts w:ascii="Arial Narrow" w:hAnsi="Arial Narrow" w:cs="Calibri"/>
          <w:sz w:val="22"/>
          <w:szCs w:val="22"/>
          <w:lang w:val="hr-HR"/>
        </w:rPr>
        <w:t>ada Zagreba,</w:t>
      </w:r>
      <w:r w:rsidR="00472203" w:rsidRPr="005D549F">
        <w:rPr>
          <w:rFonts w:ascii="Arial Narrow" w:hAnsi="Arial Narrow" w:cs="Calibri"/>
          <w:sz w:val="22"/>
          <w:szCs w:val="22"/>
          <w:lang w:val="hr-HR"/>
        </w:rPr>
        <w:t xml:space="preserve"> uz ispunj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enje uvjeta iz odredbi članka </w:t>
      </w:r>
      <w:r w:rsidR="00EB5B9D">
        <w:rPr>
          <w:rFonts w:ascii="Arial Narrow" w:hAnsi="Arial Narrow" w:cs="Calibri"/>
          <w:sz w:val="22"/>
          <w:szCs w:val="22"/>
          <w:lang w:val="hr-HR"/>
        </w:rPr>
        <w:t>18</w:t>
      </w:r>
      <w:r w:rsidR="00472203" w:rsidRPr="005D549F">
        <w:rPr>
          <w:rFonts w:ascii="Arial Narrow" w:hAnsi="Arial Narrow" w:cs="Calibri"/>
          <w:sz w:val="22"/>
          <w:szCs w:val="22"/>
          <w:lang w:val="hr-HR"/>
        </w:rPr>
        <w:t>.</w:t>
      </w:r>
      <w:r w:rsidR="00BB0260" w:rsidRPr="005D549F">
        <w:rPr>
          <w:rFonts w:ascii="Arial Narrow" w:hAnsi="Arial Narrow" w:cs="Calibri"/>
          <w:sz w:val="22"/>
          <w:szCs w:val="22"/>
          <w:lang w:val="hr-HR"/>
        </w:rPr>
        <w:t xml:space="preserve"> stavak 1., točka 1., 2. i 5.</w:t>
      </w:r>
      <w:r w:rsidR="00472203" w:rsidRPr="005D549F">
        <w:rPr>
          <w:rFonts w:ascii="Arial Narrow" w:hAnsi="Arial Narrow" w:cs="Calibri"/>
          <w:sz w:val="22"/>
          <w:szCs w:val="22"/>
          <w:lang w:val="hr-HR"/>
        </w:rPr>
        <w:t xml:space="preserve"> ovog Statuta, stječu status članica Saveza</w:t>
      </w:r>
      <w:r w:rsidR="009A42D3" w:rsidRPr="005D549F">
        <w:rPr>
          <w:rFonts w:ascii="Arial Narrow" w:hAnsi="Arial Narrow" w:cs="Calibri"/>
          <w:sz w:val="22"/>
          <w:szCs w:val="22"/>
          <w:lang w:val="hr-HR"/>
        </w:rPr>
        <w:t xml:space="preserve"> donošenje</w:t>
      </w:r>
      <w:r w:rsidR="007662CE" w:rsidRPr="005D549F">
        <w:rPr>
          <w:rFonts w:ascii="Arial Narrow" w:hAnsi="Arial Narrow" w:cs="Calibri"/>
          <w:sz w:val="22"/>
          <w:szCs w:val="22"/>
          <w:lang w:val="hr-HR"/>
        </w:rPr>
        <w:t>m</w:t>
      </w:r>
      <w:r w:rsidR="009A42D3" w:rsidRPr="005D549F">
        <w:rPr>
          <w:rFonts w:ascii="Arial Narrow" w:hAnsi="Arial Narrow" w:cs="Calibri"/>
          <w:sz w:val="22"/>
          <w:szCs w:val="22"/>
          <w:lang w:val="hr-HR"/>
        </w:rPr>
        <w:t xml:space="preserve"> odluke </w:t>
      </w:r>
      <w:r w:rsidR="007662CE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="009A42D3" w:rsidRPr="005D549F">
        <w:rPr>
          <w:rFonts w:ascii="Arial Narrow" w:hAnsi="Arial Narrow" w:cs="Calibri"/>
          <w:sz w:val="22"/>
          <w:szCs w:val="22"/>
          <w:lang w:val="hr-HR"/>
        </w:rPr>
        <w:t xml:space="preserve"> odbora o prijemu u članstvo.</w:t>
      </w:r>
      <w:r w:rsidR="00472203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</w:p>
    <w:p w14:paraId="38F8112D" w14:textId="77777777" w:rsidR="00472203" w:rsidRPr="005D549F" w:rsidRDefault="0047220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1FB7B441" w14:textId="57721852" w:rsidR="00472203" w:rsidRPr="005D549F" w:rsidRDefault="00D313AD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(2) Druge udruge iz članka 1</w:t>
      </w:r>
      <w:r w:rsidR="00EB5B9D">
        <w:rPr>
          <w:rFonts w:ascii="Arial Narrow" w:hAnsi="Arial Narrow" w:cs="Calibri"/>
          <w:sz w:val="22"/>
          <w:szCs w:val="22"/>
          <w:lang w:val="hr-HR"/>
        </w:rPr>
        <w:t>7</w:t>
      </w:r>
      <w:r w:rsidR="00472203" w:rsidRPr="005D549F">
        <w:rPr>
          <w:rFonts w:ascii="Arial Narrow" w:hAnsi="Arial Narrow" w:cs="Calibri"/>
          <w:sz w:val="22"/>
          <w:szCs w:val="22"/>
          <w:lang w:val="hr-HR"/>
        </w:rPr>
        <w:t xml:space="preserve">. ovog Statuta, koje djeluju u </w:t>
      </w:r>
      <w:r w:rsidR="00A90013" w:rsidRPr="005D549F">
        <w:rPr>
          <w:rFonts w:ascii="Arial Narrow" w:hAnsi="Arial Narrow"/>
          <w:sz w:val="22"/>
          <w:szCs w:val="22"/>
          <w:lang w:val="hr-HR"/>
        </w:rPr>
        <w:t>padelu</w:t>
      </w:r>
      <w:r w:rsidR="00472203" w:rsidRPr="005D549F">
        <w:rPr>
          <w:rFonts w:ascii="Arial Narrow" w:hAnsi="Arial Narrow" w:cs="Calibri"/>
          <w:sz w:val="22"/>
          <w:szCs w:val="22"/>
          <w:lang w:val="hr-HR"/>
        </w:rPr>
        <w:t xml:space="preserve"> mogu steći status</w:t>
      </w:r>
      <w:r w:rsidR="00BC2893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472203" w:rsidRPr="005D549F">
        <w:rPr>
          <w:rFonts w:ascii="Arial Narrow" w:hAnsi="Arial Narrow" w:cs="Calibri"/>
          <w:sz w:val="22"/>
          <w:szCs w:val="22"/>
          <w:lang w:val="hr-HR"/>
        </w:rPr>
        <w:t xml:space="preserve">članica Saveza ako </w:t>
      </w:r>
      <w:r w:rsidR="00A90013" w:rsidRPr="005D549F">
        <w:rPr>
          <w:rFonts w:ascii="Arial Narrow" w:hAnsi="Arial Narrow" w:cs="Calibri"/>
          <w:sz w:val="22"/>
          <w:szCs w:val="22"/>
          <w:lang w:val="hr-HR"/>
        </w:rPr>
        <w:t xml:space="preserve">Upravni odbor </w:t>
      </w:r>
      <w:r w:rsidR="009A42D3" w:rsidRPr="005D549F">
        <w:rPr>
          <w:rFonts w:ascii="Arial Narrow" w:hAnsi="Arial Narrow" w:cs="Calibri"/>
          <w:sz w:val="22"/>
          <w:szCs w:val="22"/>
          <w:lang w:val="hr-HR"/>
        </w:rPr>
        <w:t xml:space="preserve">utvrdi da </w:t>
      </w:r>
      <w:r w:rsidR="00472203" w:rsidRPr="005D549F">
        <w:rPr>
          <w:rFonts w:ascii="Arial Narrow" w:hAnsi="Arial Narrow" w:cs="Calibri"/>
          <w:sz w:val="22"/>
          <w:szCs w:val="22"/>
          <w:lang w:val="hr-HR"/>
        </w:rPr>
        <w:t>ispunjavaju uvjete iz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članka 1</w:t>
      </w:r>
      <w:r w:rsidR="00EB5B9D">
        <w:rPr>
          <w:rFonts w:ascii="Arial Narrow" w:hAnsi="Arial Narrow" w:cs="Calibri"/>
          <w:sz w:val="22"/>
          <w:szCs w:val="22"/>
          <w:lang w:val="hr-HR"/>
        </w:rPr>
        <w:t>8</w:t>
      </w:r>
      <w:r w:rsidR="006C51F1" w:rsidRPr="005D549F">
        <w:rPr>
          <w:rFonts w:ascii="Arial Narrow" w:hAnsi="Arial Narrow" w:cs="Calibri"/>
          <w:sz w:val="22"/>
          <w:szCs w:val="22"/>
          <w:lang w:val="hr-HR"/>
        </w:rPr>
        <w:t>.</w:t>
      </w:r>
      <w:r w:rsidR="00BB0260" w:rsidRPr="005D549F">
        <w:rPr>
          <w:lang w:val="hr-HR"/>
        </w:rPr>
        <w:t xml:space="preserve"> </w:t>
      </w:r>
      <w:r w:rsidR="00BB0260" w:rsidRPr="005D549F">
        <w:rPr>
          <w:rFonts w:ascii="Arial Narrow" w:hAnsi="Arial Narrow" w:cs="Calibri"/>
          <w:sz w:val="22"/>
          <w:szCs w:val="22"/>
          <w:lang w:val="hr-HR"/>
        </w:rPr>
        <w:t>stavak 1.</w:t>
      </w:r>
      <w:r w:rsidR="00D81AAE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BB0260" w:rsidRPr="005D549F">
        <w:rPr>
          <w:rFonts w:ascii="Arial Narrow" w:hAnsi="Arial Narrow" w:cs="Calibri"/>
          <w:sz w:val="22"/>
          <w:szCs w:val="22"/>
          <w:lang w:val="hr-HR"/>
        </w:rPr>
        <w:t>ovog Statuta</w:t>
      </w:r>
      <w:r w:rsidR="00472203" w:rsidRPr="005D549F">
        <w:rPr>
          <w:rFonts w:ascii="Arial Narrow" w:hAnsi="Arial Narrow" w:cs="Calibri"/>
          <w:sz w:val="22"/>
          <w:szCs w:val="22"/>
          <w:lang w:val="hr-HR"/>
        </w:rPr>
        <w:t>, te da je njiho</w:t>
      </w:r>
      <w:r w:rsidR="00F17813" w:rsidRPr="005D549F">
        <w:rPr>
          <w:rFonts w:ascii="Arial Narrow" w:hAnsi="Arial Narrow" w:cs="Calibri"/>
          <w:sz w:val="22"/>
          <w:szCs w:val="22"/>
          <w:lang w:val="hr-HR"/>
        </w:rPr>
        <w:t>vo članstvo od interesa za</w:t>
      </w:r>
      <w:r w:rsidR="00472203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A90013" w:rsidRPr="005D549F">
        <w:rPr>
          <w:rFonts w:ascii="Arial Narrow" w:hAnsi="Arial Narrow"/>
          <w:sz w:val="22"/>
          <w:szCs w:val="22"/>
          <w:lang w:val="hr-HR"/>
        </w:rPr>
        <w:t>padel.</w:t>
      </w:r>
      <w:r w:rsidR="00472203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</w:p>
    <w:p w14:paraId="658AF156" w14:textId="77777777" w:rsidR="00D313AD" w:rsidRPr="005D549F" w:rsidRDefault="00D313AD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1E595446" w14:textId="7CFBC7AE" w:rsidR="00472203" w:rsidRPr="005D549F" w:rsidRDefault="00D313AD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2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0</w:t>
      </w:r>
      <w:r w:rsidR="0047220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6402C7B6" w14:textId="77777777" w:rsidR="00A90013" w:rsidRPr="005D549F" w:rsidRDefault="00A90013" w:rsidP="00242F54">
      <w:pPr>
        <w:adjustRightInd w:val="0"/>
        <w:jc w:val="center"/>
        <w:rPr>
          <w:rFonts w:ascii="Arial Narrow" w:hAnsi="Arial Narrow" w:cs="Calibri"/>
          <w:sz w:val="22"/>
          <w:szCs w:val="22"/>
          <w:lang w:val="hr-HR"/>
        </w:rPr>
      </w:pPr>
    </w:p>
    <w:p w14:paraId="59B4797E" w14:textId="4B1CD568" w:rsidR="00BB0260" w:rsidRPr="005D549F" w:rsidRDefault="0047220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(1) Zahtjevu z</w:t>
      </w:r>
      <w:r w:rsidR="00D313AD" w:rsidRPr="005D549F">
        <w:rPr>
          <w:rFonts w:ascii="Arial Narrow" w:hAnsi="Arial Narrow" w:cs="Calibri"/>
          <w:sz w:val="22"/>
          <w:szCs w:val="22"/>
          <w:lang w:val="hr-HR"/>
        </w:rPr>
        <w:t>a učlanjenje udruge iz članka 1</w:t>
      </w:r>
      <w:r w:rsidR="00EB5B9D">
        <w:rPr>
          <w:rFonts w:ascii="Arial Narrow" w:hAnsi="Arial Narrow" w:cs="Calibri"/>
          <w:sz w:val="22"/>
          <w:szCs w:val="22"/>
          <w:lang w:val="hr-HR"/>
        </w:rPr>
        <w:t>7</w:t>
      </w:r>
      <w:r w:rsidRPr="005D549F">
        <w:rPr>
          <w:rFonts w:ascii="Arial Narrow" w:hAnsi="Arial Narrow" w:cs="Calibri"/>
          <w:sz w:val="22"/>
          <w:szCs w:val="22"/>
          <w:lang w:val="hr-HR"/>
        </w:rPr>
        <w:t>. ovog Statuta u Savez potrebno je priložiti:</w:t>
      </w:r>
    </w:p>
    <w:p w14:paraId="7BA5B195" w14:textId="77777777" w:rsidR="00BB0260" w:rsidRPr="005D549F" w:rsidRDefault="00BB0260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1E9AA707" w14:textId="77777777" w:rsidR="00BB0260" w:rsidRPr="005D549F" w:rsidRDefault="00472203" w:rsidP="00242F54">
      <w:pPr>
        <w:numPr>
          <w:ilvl w:val="0"/>
          <w:numId w:val="18"/>
        </w:numPr>
        <w:adjustRightInd w:val="0"/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odluku o udruživanju u Savez, </w:t>
      </w:r>
    </w:p>
    <w:p w14:paraId="2E0681CC" w14:textId="77777777" w:rsidR="00BB0260" w:rsidRPr="005D549F" w:rsidRDefault="00472203" w:rsidP="00242F54">
      <w:pPr>
        <w:numPr>
          <w:ilvl w:val="0"/>
          <w:numId w:val="18"/>
        </w:numPr>
        <w:adjustRightInd w:val="0"/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presliku Statuta udruge, </w:t>
      </w:r>
    </w:p>
    <w:p w14:paraId="4AAE492C" w14:textId="1380ACB9" w:rsidR="00BB0260" w:rsidRPr="005D549F" w:rsidRDefault="00472203" w:rsidP="00F84A40">
      <w:pPr>
        <w:numPr>
          <w:ilvl w:val="0"/>
          <w:numId w:val="18"/>
        </w:numPr>
        <w:adjustRightInd w:val="0"/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presliku rješenja o upisu u Registar udruga Republike </w:t>
      </w:r>
      <w:r w:rsidRPr="007043A7">
        <w:rPr>
          <w:rFonts w:ascii="Arial Narrow" w:hAnsi="Arial Narrow"/>
          <w:bCs/>
          <w:sz w:val="22"/>
          <w:szCs w:val="22"/>
          <w:lang w:val="hr-HR"/>
        </w:rPr>
        <w:t>Hrvatske</w:t>
      </w:r>
      <w:r w:rsidR="00D313AD" w:rsidRPr="007043A7">
        <w:rPr>
          <w:rFonts w:ascii="Arial Narrow" w:hAnsi="Arial Narrow"/>
          <w:bCs/>
          <w:sz w:val="22"/>
          <w:szCs w:val="22"/>
          <w:lang w:val="hr-HR"/>
        </w:rPr>
        <w:t xml:space="preserve"> i </w:t>
      </w:r>
      <w:r w:rsidR="00F84A40" w:rsidRPr="007043A7">
        <w:rPr>
          <w:rFonts w:ascii="Arial Narrow" w:hAnsi="Arial Narrow"/>
          <w:bCs/>
          <w:sz w:val="22"/>
          <w:szCs w:val="22"/>
          <w:lang w:val="hr-HR"/>
        </w:rPr>
        <w:t>Evidenciju pravnih osoba u sportu</w:t>
      </w:r>
      <w:r w:rsidRPr="007043A7">
        <w:rPr>
          <w:rFonts w:ascii="Arial Narrow" w:hAnsi="Arial Narrow"/>
          <w:bCs/>
          <w:sz w:val="22"/>
          <w:szCs w:val="22"/>
          <w:lang w:val="hr-HR"/>
        </w:rPr>
        <w:t xml:space="preserve">, </w:t>
      </w:r>
    </w:p>
    <w:p w14:paraId="1B3A0390" w14:textId="77777777" w:rsidR="00BB0260" w:rsidRPr="005D549F" w:rsidRDefault="00472203" w:rsidP="00242F54">
      <w:pPr>
        <w:numPr>
          <w:ilvl w:val="0"/>
          <w:numId w:val="18"/>
        </w:numPr>
        <w:adjustRightInd w:val="0"/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presliku obavijesti Državnog zavoda za statistiku o razvrstavanju</w:t>
      </w:r>
      <w:r w:rsidR="006C51F1" w:rsidRPr="005D549F">
        <w:rPr>
          <w:rFonts w:ascii="Arial Narrow" w:hAnsi="Arial Narrow"/>
          <w:bCs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poslovnog subjekta-udruge u NKD-u, </w:t>
      </w:r>
    </w:p>
    <w:p w14:paraId="1BA77857" w14:textId="77777777" w:rsidR="00BB0260" w:rsidRPr="005D549F" w:rsidRDefault="00472203" w:rsidP="00242F54">
      <w:pPr>
        <w:numPr>
          <w:ilvl w:val="0"/>
          <w:numId w:val="18"/>
        </w:numPr>
        <w:adjustRightInd w:val="0"/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osnovne podatke o ustroju i djelatnosti, </w:t>
      </w:r>
    </w:p>
    <w:p w14:paraId="02C070F5" w14:textId="77777777" w:rsidR="00BB0260" w:rsidRPr="005D549F" w:rsidRDefault="00472203" w:rsidP="00242F54">
      <w:pPr>
        <w:numPr>
          <w:ilvl w:val="0"/>
          <w:numId w:val="18"/>
        </w:numPr>
        <w:adjustRightInd w:val="0"/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podatke o osobama ovlaštenim za predstavljanje i zastupanje,</w:t>
      </w:r>
    </w:p>
    <w:p w14:paraId="2BBA2831" w14:textId="77777777" w:rsidR="00BB0260" w:rsidRPr="005D549F" w:rsidRDefault="00A90013" w:rsidP="00242F54">
      <w:pPr>
        <w:numPr>
          <w:ilvl w:val="0"/>
          <w:numId w:val="18"/>
        </w:numPr>
        <w:adjustRightInd w:val="0"/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popis svih članova</w:t>
      </w:r>
    </w:p>
    <w:p w14:paraId="1FA4BAB2" w14:textId="77777777" w:rsidR="00472203" w:rsidRPr="005D549F" w:rsidRDefault="00472203" w:rsidP="00242F54">
      <w:pPr>
        <w:numPr>
          <w:ilvl w:val="0"/>
          <w:numId w:val="18"/>
        </w:num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lastRenderedPageBreak/>
        <w:t xml:space="preserve">izjavu o prihvaćanju Statuta Saveza i drugih općih akata Saveza, Statuta i pravila </w:t>
      </w:r>
      <w:r w:rsidR="00D213AA" w:rsidRPr="005D549F">
        <w:rPr>
          <w:rFonts w:ascii="Arial Narrow" w:hAnsi="Arial Narrow"/>
          <w:bCs/>
          <w:sz w:val="22"/>
          <w:szCs w:val="22"/>
          <w:lang w:val="hr-HR"/>
        </w:rPr>
        <w:t>međunarodnog sportskog udruženja</w:t>
      </w:r>
      <w:r w:rsidR="007662CE" w:rsidRPr="005D549F">
        <w:rPr>
          <w:rFonts w:ascii="Arial Narrow" w:hAnsi="Arial Narrow"/>
          <w:bCs/>
          <w:sz w:val="22"/>
          <w:szCs w:val="22"/>
          <w:lang w:val="hr-HR"/>
        </w:rPr>
        <w:t xml:space="preserve"> i pravila Olimpijske povele, Etičkog Medicinskog kodeksa 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te Svjetskog kodeksa protiv dopinga (WADA). </w:t>
      </w:r>
    </w:p>
    <w:p w14:paraId="0D9AEF72" w14:textId="77777777" w:rsidR="00472203" w:rsidRPr="005D549F" w:rsidRDefault="0047220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0BE0A569" w14:textId="40BB05D7" w:rsidR="00AD52B5" w:rsidRPr="005D549F" w:rsidRDefault="0047220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(2) </w:t>
      </w:r>
      <w:r w:rsidR="00A90013" w:rsidRPr="005D549F">
        <w:rPr>
          <w:rFonts w:ascii="Arial Narrow" w:hAnsi="Arial Narrow"/>
          <w:sz w:val="22"/>
          <w:szCs w:val="22"/>
          <w:lang w:val="hr-HR"/>
        </w:rPr>
        <w:t>Padel</w:t>
      </w:r>
      <w:r w:rsidR="00D213AA" w:rsidRPr="005D549F">
        <w:rPr>
          <w:rFonts w:ascii="Arial Narrow" w:hAnsi="Arial Narrow"/>
          <w:sz w:val="22"/>
          <w:szCs w:val="22"/>
          <w:lang w:val="hr-HR"/>
        </w:rPr>
        <w:t xml:space="preserve"> klub</w:t>
      </w:r>
      <w:r w:rsidRPr="005D549F">
        <w:rPr>
          <w:rFonts w:ascii="Arial Narrow" w:hAnsi="Arial Narrow" w:cs="Calibri"/>
          <w:sz w:val="22"/>
          <w:szCs w:val="22"/>
          <w:lang w:val="hr-HR"/>
        </w:rPr>
        <w:t>ovi RH koji žele ostvariti status članice Saveza, osim dokumenata iz odredbe stavka</w:t>
      </w:r>
      <w:r w:rsidR="00653A5D" w:rsidRPr="005D549F">
        <w:rPr>
          <w:rFonts w:ascii="Arial Narrow" w:hAnsi="Arial Narrow" w:cs="Calibri"/>
          <w:sz w:val="22"/>
          <w:szCs w:val="22"/>
          <w:lang w:val="hr-HR"/>
        </w:rPr>
        <w:t xml:space="preserve"> 1. ovog članka</w:t>
      </w:r>
      <w:r w:rsidRPr="005D549F">
        <w:rPr>
          <w:rFonts w:ascii="Arial Narrow" w:hAnsi="Arial Narrow" w:cs="Calibri"/>
          <w:sz w:val="22"/>
          <w:szCs w:val="22"/>
          <w:lang w:val="hr-HR"/>
        </w:rPr>
        <w:t>, moraju priložiti dokaze o ispunjavanju kriterij</w:t>
      </w:r>
      <w:r w:rsidR="00D213AA" w:rsidRPr="005D549F">
        <w:rPr>
          <w:rFonts w:ascii="Arial Narrow" w:hAnsi="Arial Narrow" w:cs="Calibri"/>
          <w:sz w:val="22"/>
          <w:szCs w:val="22"/>
          <w:lang w:val="hr-HR"/>
        </w:rPr>
        <w:t>a i uvjeta navedenih u članku 1</w:t>
      </w:r>
      <w:r w:rsidR="00EB5B9D">
        <w:rPr>
          <w:rFonts w:ascii="Arial Narrow" w:hAnsi="Arial Narrow" w:cs="Calibri"/>
          <w:sz w:val="22"/>
          <w:szCs w:val="22"/>
          <w:lang w:val="hr-HR"/>
        </w:rPr>
        <w:t>8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. ovog Statuta. </w:t>
      </w:r>
    </w:p>
    <w:p w14:paraId="49B727C7" w14:textId="2C7BAA52" w:rsidR="008961B3" w:rsidRPr="005D549F" w:rsidRDefault="00D213AA" w:rsidP="00F84A40">
      <w:pPr>
        <w:pStyle w:val="stavak"/>
        <w:numPr>
          <w:ilvl w:val="12"/>
          <w:numId w:val="0"/>
        </w:numPr>
        <w:ind w:firstLine="284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ab/>
      </w:r>
      <w:r w:rsidRPr="005D549F">
        <w:rPr>
          <w:rFonts w:ascii="Arial Narrow" w:hAnsi="Arial Narrow"/>
          <w:sz w:val="22"/>
          <w:szCs w:val="22"/>
          <w:lang w:val="hr-HR"/>
        </w:rPr>
        <w:tab/>
      </w:r>
      <w:r w:rsidRPr="005D549F">
        <w:rPr>
          <w:rFonts w:ascii="Arial Narrow" w:hAnsi="Arial Narrow"/>
          <w:sz w:val="22"/>
          <w:szCs w:val="22"/>
          <w:lang w:val="hr-HR"/>
        </w:rPr>
        <w:tab/>
      </w:r>
      <w:r w:rsidRPr="005D549F">
        <w:rPr>
          <w:rFonts w:ascii="Arial Narrow" w:hAnsi="Arial Narrow"/>
          <w:sz w:val="22"/>
          <w:szCs w:val="22"/>
          <w:lang w:val="hr-HR"/>
        </w:rPr>
        <w:tab/>
      </w:r>
      <w:r w:rsidRPr="005D549F">
        <w:rPr>
          <w:rFonts w:ascii="Arial Narrow" w:hAnsi="Arial Narrow"/>
          <w:sz w:val="22"/>
          <w:szCs w:val="22"/>
          <w:lang w:val="hr-HR"/>
        </w:rPr>
        <w:tab/>
      </w:r>
      <w:r w:rsidRPr="005D549F">
        <w:rPr>
          <w:rFonts w:ascii="Arial Narrow" w:hAnsi="Arial Narrow"/>
          <w:sz w:val="22"/>
          <w:szCs w:val="22"/>
          <w:lang w:val="hr-HR"/>
        </w:rPr>
        <w:tab/>
      </w:r>
    </w:p>
    <w:p w14:paraId="127DC813" w14:textId="208EFAFF" w:rsidR="00A90013" w:rsidRPr="005D549F" w:rsidRDefault="00D213AA" w:rsidP="00D95320">
      <w:pPr>
        <w:pStyle w:val="stavak"/>
        <w:numPr>
          <w:ilvl w:val="12"/>
          <w:numId w:val="0"/>
        </w:num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2</w:t>
      </w:r>
      <w:r w:rsidR="00EB5B9D">
        <w:rPr>
          <w:rFonts w:ascii="Arial Narrow" w:hAnsi="Arial Narrow"/>
          <w:b/>
          <w:sz w:val="22"/>
          <w:szCs w:val="22"/>
          <w:lang w:val="hr-HR"/>
        </w:rPr>
        <w:t>1</w:t>
      </w:r>
      <w:r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7E713F04" w14:textId="77777777" w:rsidR="00D95320" w:rsidRPr="005D549F" w:rsidRDefault="00D95320" w:rsidP="00D95320">
      <w:pPr>
        <w:pStyle w:val="stavak"/>
        <w:numPr>
          <w:ilvl w:val="12"/>
          <w:numId w:val="0"/>
        </w:numPr>
        <w:rPr>
          <w:rFonts w:ascii="Arial Narrow" w:hAnsi="Arial Narrow"/>
          <w:b/>
          <w:sz w:val="22"/>
          <w:szCs w:val="22"/>
          <w:lang w:val="hr-HR"/>
        </w:rPr>
      </w:pPr>
    </w:p>
    <w:p w14:paraId="598B6C8B" w14:textId="454113B8" w:rsidR="00AD52B5" w:rsidRPr="005D549F" w:rsidRDefault="00AD52B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Članicom Saveza </w:t>
      </w:r>
      <w:r w:rsidR="00D213AA" w:rsidRPr="005D549F">
        <w:rPr>
          <w:rFonts w:ascii="Arial Narrow" w:hAnsi="Arial Narrow" w:cs="Calibri"/>
          <w:sz w:val="22"/>
          <w:szCs w:val="22"/>
          <w:lang w:val="hr-HR"/>
        </w:rPr>
        <w:t>može postati udruga iz članka 1</w:t>
      </w:r>
      <w:r w:rsidR="00EB5B9D">
        <w:rPr>
          <w:rFonts w:ascii="Arial Narrow" w:hAnsi="Arial Narrow" w:cs="Calibri"/>
          <w:sz w:val="22"/>
          <w:szCs w:val="22"/>
          <w:lang w:val="hr-HR"/>
        </w:rPr>
        <w:t>7</w:t>
      </w:r>
      <w:r w:rsidRPr="005D549F">
        <w:rPr>
          <w:rFonts w:ascii="Arial Narrow" w:hAnsi="Arial Narrow" w:cs="Calibri"/>
          <w:sz w:val="22"/>
          <w:szCs w:val="22"/>
          <w:lang w:val="hr-HR"/>
        </w:rPr>
        <w:t>. ovog Statuta koja ispunjava uvjete propisane Zakonom o udrugama i Zakonom o s</w:t>
      </w:r>
      <w:r w:rsidR="00D213AA" w:rsidRPr="005D549F">
        <w:rPr>
          <w:rFonts w:ascii="Arial Narrow" w:hAnsi="Arial Narrow" w:cs="Calibri"/>
          <w:sz w:val="22"/>
          <w:szCs w:val="22"/>
          <w:lang w:val="hr-HR"/>
        </w:rPr>
        <w:t>portu, kao i uvjete iz članka 1</w:t>
      </w:r>
      <w:r w:rsidR="00EB5B9D">
        <w:rPr>
          <w:rFonts w:ascii="Arial Narrow" w:hAnsi="Arial Narrow" w:cs="Calibri"/>
          <w:sz w:val="22"/>
          <w:szCs w:val="22"/>
          <w:lang w:val="hr-HR"/>
        </w:rPr>
        <w:t>8</w:t>
      </w:r>
      <w:r w:rsidRPr="005D549F">
        <w:rPr>
          <w:rFonts w:ascii="Arial Narrow" w:hAnsi="Arial Narrow" w:cs="Calibri"/>
          <w:sz w:val="22"/>
          <w:szCs w:val="22"/>
          <w:lang w:val="hr-HR"/>
        </w:rPr>
        <w:t>. ovog Statuta, na što ukazuju prilozi zahtjevu za prijem u članstvo Sa</w:t>
      </w:r>
      <w:r w:rsidR="00D213AA" w:rsidRPr="005D549F">
        <w:rPr>
          <w:rFonts w:ascii="Arial Narrow" w:hAnsi="Arial Narrow" w:cs="Calibri"/>
          <w:sz w:val="22"/>
          <w:szCs w:val="22"/>
          <w:lang w:val="hr-HR"/>
        </w:rPr>
        <w:t>veza iz članka 2</w:t>
      </w:r>
      <w:r w:rsidR="00EB5B9D">
        <w:rPr>
          <w:rFonts w:ascii="Arial Narrow" w:hAnsi="Arial Narrow" w:cs="Calibri"/>
          <w:sz w:val="22"/>
          <w:szCs w:val="22"/>
          <w:lang w:val="hr-HR"/>
        </w:rPr>
        <w:t>0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. </w:t>
      </w:r>
      <w:r w:rsidR="00486401" w:rsidRPr="005D549F">
        <w:rPr>
          <w:rFonts w:ascii="Arial Narrow" w:hAnsi="Arial Narrow" w:cs="Calibri"/>
          <w:sz w:val="22"/>
          <w:szCs w:val="22"/>
          <w:lang w:val="hr-HR"/>
        </w:rPr>
        <w:t xml:space="preserve">ovog 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Statuta Saveza. </w:t>
      </w:r>
    </w:p>
    <w:p w14:paraId="54D00682" w14:textId="77777777" w:rsidR="00AD52B5" w:rsidRPr="005D549F" w:rsidRDefault="00AD52B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B96864A" w14:textId="0F81C352" w:rsidR="009F3A36" w:rsidRPr="005D549F" w:rsidRDefault="009F3A3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(2) Odluku o prijemu u članstvo donosi</w:t>
      </w:r>
      <w:r w:rsidR="00A90013" w:rsidRPr="005D549F">
        <w:rPr>
          <w:rFonts w:ascii="Arial Narrow" w:hAnsi="Arial Narrow" w:cs="Calibri"/>
          <w:i/>
          <w:sz w:val="22"/>
          <w:szCs w:val="22"/>
          <w:lang w:val="hr-HR"/>
        </w:rPr>
        <w:t xml:space="preserve"> </w:t>
      </w:r>
      <w:r w:rsidR="00A90013" w:rsidRPr="005D549F">
        <w:rPr>
          <w:rFonts w:ascii="Arial Narrow" w:hAnsi="Arial Narrow" w:cs="Calibri"/>
          <w:sz w:val="22"/>
          <w:szCs w:val="22"/>
          <w:lang w:val="hr-HR"/>
        </w:rPr>
        <w:t>Upravni odbor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, koji može odbiti prijem u članstvo udruge iz članka </w:t>
      </w:r>
      <w:r w:rsidR="006A7D3D" w:rsidRPr="005D549F">
        <w:rPr>
          <w:rFonts w:ascii="Arial Narrow" w:hAnsi="Arial Narrow" w:cs="Calibri"/>
          <w:sz w:val="22"/>
          <w:szCs w:val="22"/>
          <w:lang w:val="hr-HR"/>
        </w:rPr>
        <w:t>1</w:t>
      </w:r>
      <w:r w:rsidR="00EB5B9D">
        <w:rPr>
          <w:rFonts w:ascii="Arial Narrow" w:hAnsi="Arial Narrow" w:cs="Calibri"/>
          <w:sz w:val="22"/>
          <w:szCs w:val="22"/>
          <w:lang w:val="hr-HR"/>
        </w:rPr>
        <w:t>7</w:t>
      </w:r>
      <w:r w:rsidRPr="005D549F">
        <w:rPr>
          <w:rFonts w:ascii="Arial Narrow" w:hAnsi="Arial Narrow" w:cs="Calibri"/>
          <w:sz w:val="22"/>
          <w:szCs w:val="22"/>
          <w:lang w:val="hr-HR"/>
        </w:rPr>
        <w:t>. ovog Statuta ako ocijeni da ista ne ispunjava uvjete propisane Zakonom ili ovim Statutom, odnosno općim aktima Saveza, zatražiti otklanjanje nedostataka u podnesenom zahtjevu ili donijeti odluku o prijemu u članstvo Saveza.</w:t>
      </w:r>
    </w:p>
    <w:p w14:paraId="68AA8F49" w14:textId="77777777" w:rsidR="00013678" w:rsidRPr="005D549F" w:rsidRDefault="00013678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247CB84" w14:textId="77777777" w:rsidR="009F3A36" w:rsidRPr="005D549F" w:rsidRDefault="009F3A3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(3) </w:t>
      </w:r>
      <w:r w:rsidR="002F3D5C" w:rsidRPr="005D549F">
        <w:rPr>
          <w:rFonts w:ascii="Arial Narrow" w:hAnsi="Arial Narrow" w:cs="Calibri"/>
          <w:sz w:val="22"/>
          <w:szCs w:val="22"/>
          <w:lang w:val="hr-HR"/>
        </w:rPr>
        <w:t>Upravni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 će podnositelju zahtjeva odrediti rok, koji ne može biti duži od 90 dana, da otkloni nedostatke zbog kojih ne bi mogao biti primljen u članstvo Saveza. </w:t>
      </w:r>
    </w:p>
    <w:p w14:paraId="47578BA7" w14:textId="77777777" w:rsidR="009F3A36" w:rsidRPr="005D549F" w:rsidRDefault="009F3A3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04955386" w14:textId="77777777" w:rsidR="009F3A36" w:rsidRPr="005D549F" w:rsidRDefault="009F3A3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(4) Protiv odluke </w:t>
      </w:r>
      <w:r w:rsidR="002F3D5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 kojom je odbijen prijem u članstvo Saveza može se podnijeti žalba Skupštini Saveza, u roku 30 dana od dana primitka pisane odluke. Žalba se rješava na prvoj sljedećoj sjednici Skupštine. </w:t>
      </w:r>
    </w:p>
    <w:p w14:paraId="6FB1E497" w14:textId="77777777" w:rsidR="009F3A36" w:rsidRPr="005D549F" w:rsidRDefault="009F3A3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169B5571" w14:textId="77777777" w:rsidR="009F3A36" w:rsidRPr="005D549F" w:rsidRDefault="009F3A3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(5) Odluka Skupštine Saveza o žalbi iz </w:t>
      </w:r>
      <w:r w:rsidR="008E11A3" w:rsidRPr="005D549F">
        <w:rPr>
          <w:rFonts w:ascii="Arial Narrow" w:hAnsi="Arial Narrow" w:cs="Calibri"/>
          <w:sz w:val="22"/>
          <w:szCs w:val="22"/>
          <w:lang w:val="hr-HR"/>
        </w:rPr>
        <w:t>stavka 4. ovog članka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je konačna. </w:t>
      </w:r>
    </w:p>
    <w:p w14:paraId="602988C5" w14:textId="77777777" w:rsidR="009F3A36" w:rsidRPr="005D549F" w:rsidRDefault="009F3A3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3470DAAA" w14:textId="6B203515" w:rsidR="00AD52B5" w:rsidRPr="005D549F" w:rsidRDefault="00AD52B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(6) Savez </w:t>
      </w:r>
      <w:r w:rsidR="009125DE" w:rsidRPr="005D549F">
        <w:rPr>
          <w:rFonts w:ascii="Arial Narrow" w:hAnsi="Arial Narrow" w:cs="Calibri"/>
          <w:sz w:val="22"/>
          <w:szCs w:val="22"/>
          <w:lang w:val="hr-HR"/>
        </w:rPr>
        <w:t>vodi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popis svojih članica</w:t>
      </w:r>
      <w:r w:rsidR="00D14744" w:rsidRPr="005D549F">
        <w:rPr>
          <w:rFonts w:ascii="Arial Narrow" w:hAnsi="Arial Narrow" w:cs="Calibri"/>
          <w:sz w:val="22"/>
          <w:szCs w:val="22"/>
          <w:lang w:val="hr-HR"/>
        </w:rPr>
        <w:t xml:space="preserve">, a </w:t>
      </w:r>
      <w:r w:rsidR="002F3D5C" w:rsidRPr="005D549F">
        <w:rPr>
          <w:rFonts w:ascii="Arial Narrow" w:hAnsi="Arial Narrow" w:cs="Calibri"/>
          <w:sz w:val="22"/>
          <w:szCs w:val="22"/>
          <w:lang w:val="hr-HR"/>
        </w:rPr>
        <w:t>Glavni</w:t>
      </w:r>
      <w:r w:rsidR="00D14744" w:rsidRPr="005D549F">
        <w:rPr>
          <w:rFonts w:ascii="Arial Narrow" w:hAnsi="Arial Narrow" w:cs="Calibri"/>
          <w:sz w:val="22"/>
          <w:szCs w:val="22"/>
          <w:lang w:val="hr-HR"/>
        </w:rPr>
        <w:t xml:space="preserve"> tajnik S</w:t>
      </w:r>
      <w:r w:rsidRPr="005D549F">
        <w:rPr>
          <w:rFonts w:ascii="Arial Narrow" w:hAnsi="Arial Narrow" w:cs="Calibri"/>
          <w:sz w:val="22"/>
          <w:szCs w:val="22"/>
          <w:lang w:val="hr-HR"/>
        </w:rPr>
        <w:t>aveza</w:t>
      </w:r>
      <w:r w:rsidR="00B930C5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 w:cs="Calibri"/>
          <w:sz w:val="22"/>
          <w:szCs w:val="22"/>
          <w:lang w:val="hr-HR"/>
        </w:rPr>
        <w:t>zadužen je za ažuriranje evidencije članica Saveza, svakodobni uvid i davanje podataka o aktualnom članstvu u Savezu</w:t>
      </w:r>
      <w:r w:rsidR="00F84A40" w:rsidRPr="007043A7">
        <w:rPr>
          <w:rFonts w:ascii="Arial Narrow" w:hAnsi="Arial Narrow" w:cs="Calibri"/>
          <w:sz w:val="22"/>
          <w:szCs w:val="22"/>
          <w:lang w:val="hr-HR"/>
        </w:rPr>
        <w:t>, te objavi na web stranici Saveza</w:t>
      </w:r>
      <w:r w:rsidR="001261F0" w:rsidRPr="007043A7">
        <w:rPr>
          <w:rFonts w:ascii="Arial Narrow" w:hAnsi="Arial Narrow" w:cs="Calibri"/>
          <w:sz w:val="22"/>
          <w:szCs w:val="22"/>
          <w:lang w:val="hr-HR"/>
        </w:rPr>
        <w:t>.</w:t>
      </w:r>
    </w:p>
    <w:p w14:paraId="68817137" w14:textId="77777777" w:rsidR="00D95320" w:rsidRPr="005D549F" w:rsidRDefault="00D95320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</w:p>
    <w:p w14:paraId="48E1336E" w14:textId="77777777" w:rsidR="00A73524" w:rsidRPr="005D549F" w:rsidRDefault="009125DE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(7) Popis članica</w:t>
      </w:r>
      <w:r w:rsidR="003738FD" w:rsidRPr="005D549F">
        <w:rPr>
          <w:rFonts w:ascii="Arial Narrow" w:hAnsi="Arial Narrow"/>
          <w:sz w:val="22"/>
          <w:szCs w:val="22"/>
          <w:lang w:val="hr-HR"/>
        </w:rPr>
        <w:t xml:space="preserve"> vodi se elektronički, a za svaku članicu Saveza obvezno sadrži</w:t>
      </w:r>
      <w:r w:rsidR="00A73524" w:rsidRPr="005D549F">
        <w:rPr>
          <w:rFonts w:ascii="Arial Narrow" w:hAnsi="Arial Narrow"/>
          <w:sz w:val="22"/>
          <w:szCs w:val="22"/>
          <w:lang w:val="hr-HR"/>
        </w:rPr>
        <w:t>:</w:t>
      </w:r>
    </w:p>
    <w:p w14:paraId="027EE4BF" w14:textId="77777777" w:rsidR="00A73524" w:rsidRPr="005D549F" w:rsidRDefault="00A73524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</w:p>
    <w:p w14:paraId="591A286F" w14:textId="77777777" w:rsidR="00A73524" w:rsidRPr="005D549F" w:rsidRDefault="003738FD" w:rsidP="00242F54">
      <w:pPr>
        <w:pStyle w:val="stavak"/>
        <w:numPr>
          <w:ilvl w:val="0"/>
          <w:numId w:val="20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podatak o nazivu članice</w:t>
      </w:r>
    </w:p>
    <w:p w14:paraId="5B8E1B3E" w14:textId="77777777" w:rsidR="00A73524" w:rsidRPr="005D549F" w:rsidRDefault="003738FD" w:rsidP="00242F54">
      <w:pPr>
        <w:pStyle w:val="stavak"/>
        <w:numPr>
          <w:ilvl w:val="0"/>
          <w:numId w:val="19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OIB članice</w:t>
      </w:r>
    </w:p>
    <w:p w14:paraId="75B80019" w14:textId="77777777" w:rsidR="00A73524" w:rsidRPr="005D549F" w:rsidRDefault="003738FD" w:rsidP="00242F54">
      <w:pPr>
        <w:pStyle w:val="stavak"/>
        <w:numPr>
          <w:ilvl w:val="0"/>
          <w:numId w:val="19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datum pristupanja Savezu</w:t>
      </w:r>
    </w:p>
    <w:p w14:paraId="2EE8B279" w14:textId="77777777" w:rsidR="00D95320" w:rsidRPr="005D549F" w:rsidRDefault="003738FD" w:rsidP="00D95320">
      <w:pPr>
        <w:pStyle w:val="stavak"/>
        <w:numPr>
          <w:ilvl w:val="0"/>
          <w:numId w:val="19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datum prestanka članstva (za one članice koje nisu više članice Saveza)</w:t>
      </w:r>
    </w:p>
    <w:p w14:paraId="30139B4F" w14:textId="77777777" w:rsidR="00D95320" w:rsidRPr="005D549F" w:rsidRDefault="00D95320" w:rsidP="00D95320">
      <w:pPr>
        <w:pStyle w:val="stavak"/>
        <w:ind w:left="720" w:firstLine="0"/>
        <w:rPr>
          <w:rFonts w:ascii="Arial Narrow" w:hAnsi="Arial Narrow"/>
          <w:sz w:val="22"/>
          <w:szCs w:val="22"/>
          <w:lang w:val="hr-HR"/>
        </w:rPr>
      </w:pPr>
    </w:p>
    <w:p w14:paraId="7B39E6E2" w14:textId="77777777" w:rsidR="003738FD" w:rsidRPr="005D549F" w:rsidRDefault="008C5936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(8) Popis članica S</w:t>
      </w:r>
      <w:r w:rsidR="003738FD" w:rsidRPr="005D549F">
        <w:rPr>
          <w:rFonts w:ascii="Arial Narrow" w:hAnsi="Arial Narrow"/>
          <w:sz w:val="22"/>
          <w:szCs w:val="22"/>
          <w:lang w:val="hr-HR"/>
        </w:rPr>
        <w:t xml:space="preserve">aveza mora biti dostupan na uvid svim članicama i nadležnim tijelima, na njihov zahtjev. </w:t>
      </w:r>
    </w:p>
    <w:p w14:paraId="775B6D5A" w14:textId="77777777" w:rsidR="006C51F1" w:rsidRPr="005D549F" w:rsidRDefault="006C51F1" w:rsidP="00242F54">
      <w:pPr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</w:p>
    <w:p w14:paraId="097EFC47" w14:textId="33342129" w:rsidR="0007564D" w:rsidRPr="005D549F" w:rsidRDefault="000A472D" w:rsidP="00242F54">
      <w:pPr>
        <w:numPr>
          <w:ilvl w:val="12"/>
          <w:numId w:val="0"/>
        </w:num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2</w:t>
      </w:r>
      <w:r w:rsidR="00EB5B9D">
        <w:rPr>
          <w:rFonts w:ascii="Arial Narrow" w:hAnsi="Arial Narrow"/>
          <w:b/>
          <w:sz w:val="22"/>
          <w:szCs w:val="22"/>
          <w:lang w:val="hr-HR"/>
        </w:rPr>
        <w:t>2</w:t>
      </w:r>
      <w:r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67A0D687" w14:textId="77777777" w:rsidR="002F3D5C" w:rsidRPr="005D549F" w:rsidRDefault="002F3D5C" w:rsidP="00242F54">
      <w:pPr>
        <w:numPr>
          <w:ilvl w:val="12"/>
          <w:numId w:val="0"/>
        </w:numPr>
        <w:jc w:val="center"/>
        <w:rPr>
          <w:rFonts w:ascii="Arial Narrow" w:hAnsi="Arial Narrow"/>
          <w:sz w:val="22"/>
          <w:szCs w:val="22"/>
          <w:lang w:val="hr-HR"/>
        </w:rPr>
      </w:pPr>
    </w:p>
    <w:p w14:paraId="2052F5BA" w14:textId="77777777" w:rsidR="00A73524" w:rsidRPr="005D549F" w:rsidRDefault="000A472D" w:rsidP="00242F54">
      <w:pPr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Članice imaju pravo</w:t>
      </w:r>
    </w:p>
    <w:p w14:paraId="29A99DA3" w14:textId="77777777" w:rsidR="00A73524" w:rsidRPr="005D549F" w:rsidRDefault="00A73524" w:rsidP="00242F54">
      <w:pPr>
        <w:numPr>
          <w:ilvl w:val="12"/>
          <w:numId w:val="0"/>
        </w:numPr>
        <w:rPr>
          <w:rFonts w:ascii="Arial Narrow" w:hAnsi="Arial Narrow"/>
          <w:bCs/>
          <w:sz w:val="22"/>
          <w:szCs w:val="22"/>
          <w:lang w:val="hr-HR"/>
        </w:rPr>
      </w:pPr>
    </w:p>
    <w:p w14:paraId="6B11517A" w14:textId="77777777" w:rsidR="00A73524" w:rsidRPr="005D549F" w:rsidRDefault="0007564D" w:rsidP="00242F54">
      <w:pPr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imat</w:t>
      </w:r>
      <w:r w:rsidR="000A472D" w:rsidRPr="005D549F">
        <w:rPr>
          <w:rFonts w:ascii="Arial Narrow" w:hAnsi="Arial Narrow"/>
          <w:bCs/>
          <w:sz w:val="22"/>
          <w:szCs w:val="22"/>
          <w:lang w:val="hr-HR"/>
        </w:rPr>
        <w:t>i svoje zastupnike u Skupštini S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aveza </w:t>
      </w:r>
    </w:p>
    <w:p w14:paraId="126F984E" w14:textId="77777777" w:rsidR="00A73524" w:rsidRPr="005D549F" w:rsidRDefault="0007564D" w:rsidP="00242F54">
      <w:pPr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predlagati, birati i biti birani u tijela Saveza</w:t>
      </w:r>
    </w:p>
    <w:p w14:paraId="5E3299DD" w14:textId="77777777" w:rsidR="00A73524" w:rsidRPr="005D549F" w:rsidRDefault="0007564D" w:rsidP="00242F54">
      <w:pPr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sudjelovati u radu stručnih tijela Saveza</w:t>
      </w:r>
    </w:p>
    <w:p w14:paraId="56458F99" w14:textId="77777777" w:rsidR="00A73524" w:rsidRPr="005D549F" w:rsidRDefault="0007564D" w:rsidP="00242F54">
      <w:pPr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sudjelovati na natjecanjima u organizaciji Saveza sukladno važećim općim aktima Saveza</w:t>
      </w:r>
    </w:p>
    <w:p w14:paraId="45A2B207" w14:textId="77777777" w:rsidR="00A73524" w:rsidRPr="005D549F" w:rsidRDefault="0007564D" w:rsidP="00242F54">
      <w:pPr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sudjelovati na stručnim savjetovanjima i tečajevima sukladno općim aktima Saveza</w:t>
      </w:r>
    </w:p>
    <w:p w14:paraId="0D94A165" w14:textId="77777777" w:rsidR="0007564D" w:rsidRPr="005D549F" w:rsidRDefault="0007564D" w:rsidP="00242F54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biti informirane o svim relevantnim zbivanjima u području </w:t>
      </w:r>
      <w:r w:rsidR="002F3D5C" w:rsidRPr="005D549F">
        <w:rPr>
          <w:rFonts w:ascii="Arial Narrow" w:hAnsi="Arial Narrow"/>
          <w:bCs/>
          <w:sz w:val="22"/>
          <w:szCs w:val="22"/>
          <w:lang w:val="hr-HR"/>
        </w:rPr>
        <w:t>padela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 dostupnim Savezu</w:t>
      </w:r>
    </w:p>
    <w:p w14:paraId="1A0053EB" w14:textId="77777777" w:rsidR="000A472D" w:rsidRPr="005D549F" w:rsidRDefault="000A472D" w:rsidP="00242F54">
      <w:pPr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</w:p>
    <w:p w14:paraId="19A02901" w14:textId="77777777" w:rsidR="00A73524" w:rsidRPr="005D549F" w:rsidRDefault="000A472D" w:rsidP="00242F54">
      <w:pPr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(2)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Obveze</w:t>
      </w:r>
      <w:r w:rsidR="00CB6C9D" w:rsidRPr="005D549F">
        <w:rPr>
          <w:rFonts w:ascii="Arial Narrow" w:hAnsi="Arial Narrow"/>
          <w:sz w:val="22"/>
          <w:szCs w:val="22"/>
          <w:lang w:val="hr-HR"/>
        </w:rPr>
        <w:t xml:space="preserve"> i odgovornosti</w:t>
      </w:r>
      <w:r w:rsidR="0007564D" w:rsidRPr="005D549F">
        <w:rPr>
          <w:rFonts w:ascii="Arial Narrow" w:hAnsi="Arial Narrow"/>
          <w:sz w:val="22"/>
          <w:szCs w:val="22"/>
          <w:lang w:val="hr-HR"/>
        </w:rPr>
        <w:t xml:space="preserve"> članica su:</w:t>
      </w:r>
    </w:p>
    <w:p w14:paraId="3051BB8B" w14:textId="77777777" w:rsidR="00A73524" w:rsidRPr="005D549F" w:rsidRDefault="00A73524" w:rsidP="00242F54">
      <w:pPr>
        <w:numPr>
          <w:ilvl w:val="12"/>
          <w:numId w:val="0"/>
        </w:numPr>
        <w:rPr>
          <w:rFonts w:ascii="Arial Narrow" w:hAnsi="Arial Narrow"/>
          <w:bCs/>
          <w:sz w:val="22"/>
          <w:szCs w:val="22"/>
          <w:lang w:val="hr-HR"/>
        </w:rPr>
      </w:pPr>
    </w:p>
    <w:p w14:paraId="4A949578" w14:textId="3D5F3326" w:rsidR="00A73524" w:rsidRPr="005D549F" w:rsidRDefault="0007564D" w:rsidP="00242F54">
      <w:pPr>
        <w:numPr>
          <w:ilvl w:val="0"/>
          <w:numId w:val="22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aktivno sudjelovati u realizaciji pojedinih dijelova </w:t>
      </w:r>
      <w:r w:rsidR="00EE2FF1" w:rsidRPr="007043A7">
        <w:rPr>
          <w:rFonts w:ascii="Arial Narrow" w:hAnsi="Arial Narrow"/>
          <w:bCs/>
          <w:sz w:val="22"/>
          <w:szCs w:val="22"/>
          <w:lang w:val="hr-HR"/>
        </w:rPr>
        <w:t xml:space="preserve">godišnjeg programa rada Saveza </w:t>
      </w:r>
      <w:r w:rsidRPr="007043A7">
        <w:rPr>
          <w:rFonts w:ascii="Arial Narrow" w:hAnsi="Arial Narrow"/>
          <w:bCs/>
          <w:sz w:val="22"/>
          <w:szCs w:val="22"/>
          <w:lang w:val="hr-HR"/>
        </w:rPr>
        <w:t>prihvaćajući dužnosti priređivača ili domaćina pojedinih prvenstava i akcija predviđenih p</w:t>
      </w:r>
      <w:r w:rsidR="00EE2FF1" w:rsidRPr="007043A7">
        <w:rPr>
          <w:rFonts w:ascii="Arial Narrow" w:hAnsi="Arial Narrow"/>
          <w:bCs/>
          <w:sz w:val="22"/>
          <w:szCs w:val="22"/>
          <w:lang w:val="hr-HR"/>
        </w:rPr>
        <w:t>rogramo</w:t>
      </w:r>
      <w:r w:rsidR="006C51F1" w:rsidRPr="007043A7">
        <w:rPr>
          <w:rFonts w:ascii="Arial Narrow" w:hAnsi="Arial Narrow"/>
          <w:bCs/>
          <w:sz w:val="22"/>
          <w:szCs w:val="22"/>
          <w:lang w:val="hr-HR"/>
        </w:rPr>
        <w:t xml:space="preserve">m Saveza </w:t>
      </w:r>
      <w:r w:rsidR="006C51F1" w:rsidRPr="005D549F">
        <w:rPr>
          <w:rFonts w:ascii="Arial Narrow" w:hAnsi="Arial Narrow"/>
          <w:bCs/>
          <w:sz w:val="22"/>
          <w:szCs w:val="22"/>
          <w:lang w:val="hr-HR"/>
        </w:rPr>
        <w:t>kao i općim aktima,</w:t>
      </w:r>
    </w:p>
    <w:p w14:paraId="4136EB7E" w14:textId="77777777" w:rsidR="00A73524" w:rsidRPr="005D549F" w:rsidRDefault="0007564D" w:rsidP="00242F54">
      <w:pPr>
        <w:numPr>
          <w:ilvl w:val="0"/>
          <w:numId w:val="22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lastRenderedPageBreak/>
        <w:t>uredno podnositi tražena ili propisana izvješća</w:t>
      </w:r>
      <w:r w:rsidR="006C51F1" w:rsidRPr="005D549F">
        <w:rPr>
          <w:rFonts w:ascii="Arial Narrow" w:hAnsi="Arial Narrow"/>
          <w:bCs/>
          <w:sz w:val="22"/>
          <w:szCs w:val="22"/>
          <w:lang w:val="hr-HR"/>
        </w:rPr>
        <w:t>,</w:t>
      </w:r>
    </w:p>
    <w:p w14:paraId="72F524E0" w14:textId="77777777" w:rsidR="00A73524" w:rsidRPr="005D549F" w:rsidRDefault="0007564D" w:rsidP="00242F54">
      <w:pPr>
        <w:numPr>
          <w:ilvl w:val="0"/>
          <w:numId w:val="22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uredno </w:t>
      </w:r>
      <w:r w:rsidR="000A472D" w:rsidRPr="005D549F">
        <w:rPr>
          <w:rFonts w:ascii="Arial Narrow" w:hAnsi="Arial Narrow"/>
          <w:bCs/>
          <w:sz w:val="22"/>
          <w:szCs w:val="22"/>
          <w:lang w:val="hr-HR"/>
        </w:rPr>
        <w:t xml:space="preserve">plaćati članarinu te 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podmirivati </w:t>
      </w:r>
      <w:r w:rsidR="000A472D" w:rsidRPr="005D549F">
        <w:rPr>
          <w:rFonts w:ascii="Arial Narrow" w:hAnsi="Arial Narrow"/>
          <w:bCs/>
          <w:sz w:val="22"/>
          <w:szCs w:val="22"/>
          <w:lang w:val="hr-HR"/>
        </w:rPr>
        <w:t xml:space="preserve">druge 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financijske obveze </w:t>
      </w:r>
      <w:r w:rsidR="000A472D" w:rsidRPr="005D549F">
        <w:rPr>
          <w:rFonts w:ascii="Arial Narrow" w:hAnsi="Arial Narrow"/>
          <w:bCs/>
          <w:sz w:val="22"/>
          <w:szCs w:val="22"/>
          <w:lang w:val="hr-HR"/>
        </w:rPr>
        <w:t>utvrđene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 odlukama </w:t>
      </w:r>
      <w:r w:rsidR="00A73524" w:rsidRPr="005D549F">
        <w:rPr>
          <w:rFonts w:ascii="Arial Narrow" w:hAnsi="Arial Narrow"/>
          <w:bCs/>
          <w:sz w:val="22"/>
          <w:szCs w:val="22"/>
          <w:lang w:val="hr-HR"/>
        </w:rPr>
        <w:t xml:space="preserve">Upravnog </w:t>
      </w:r>
      <w:r w:rsidRPr="005D549F">
        <w:rPr>
          <w:rFonts w:ascii="Arial Narrow" w:hAnsi="Arial Narrow"/>
          <w:bCs/>
          <w:sz w:val="22"/>
          <w:szCs w:val="22"/>
          <w:lang w:val="hr-HR"/>
        </w:rPr>
        <w:t>odbora ili općim aktima Saveza</w:t>
      </w:r>
      <w:r w:rsidR="006C51F1" w:rsidRPr="005D549F">
        <w:rPr>
          <w:rFonts w:ascii="Arial Narrow" w:hAnsi="Arial Narrow"/>
          <w:bCs/>
          <w:sz w:val="22"/>
          <w:szCs w:val="22"/>
          <w:lang w:val="hr-HR"/>
        </w:rPr>
        <w:t>,</w:t>
      </w:r>
    </w:p>
    <w:p w14:paraId="419498FD" w14:textId="77777777" w:rsidR="00A73524" w:rsidRPr="005D549F" w:rsidRDefault="0007564D" w:rsidP="00242F54">
      <w:pPr>
        <w:numPr>
          <w:ilvl w:val="0"/>
          <w:numId w:val="22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na zahtjev Saveza, obavezne su omogućiti svojim članovima sudjelovanje u aktivnostima nacionalnih ekipa </w:t>
      </w:r>
    </w:p>
    <w:p w14:paraId="7CBE063C" w14:textId="77777777" w:rsidR="00A73524" w:rsidRPr="005D549F" w:rsidRDefault="002F3D5C" w:rsidP="00242F54">
      <w:pPr>
        <w:numPr>
          <w:ilvl w:val="0"/>
          <w:numId w:val="22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čuvanje i podizanje ugleda Saveza,</w:t>
      </w:r>
    </w:p>
    <w:p w14:paraId="21023452" w14:textId="77777777" w:rsidR="00A73524" w:rsidRPr="005D549F" w:rsidRDefault="002F3D5C" w:rsidP="00242F54">
      <w:pPr>
        <w:numPr>
          <w:ilvl w:val="0"/>
          <w:numId w:val="22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čuvanje materijalnih dobara Saveza,</w:t>
      </w:r>
    </w:p>
    <w:p w14:paraId="6C9DDF77" w14:textId="77777777" w:rsidR="00043CD3" w:rsidRPr="005D549F" w:rsidRDefault="002F3D5C" w:rsidP="00242F54">
      <w:pPr>
        <w:numPr>
          <w:ilvl w:val="0"/>
          <w:numId w:val="22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imati potpisan ugovor o obavljanju stručnih poslova u sportu s osobom koja</w:t>
      </w:r>
      <w:r w:rsidR="00A73524" w:rsidRPr="005D549F">
        <w:rPr>
          <w:rFonts w:ascii="Arial Narrow" w:hAnsi="Arial Narrow"/>
          <w:bCs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bCs/>
          <w:sz w:val="22"/>
          <w:szCs w:val="22"/>
          <w:lang w:val="hr-HR"/>
        </w:rPr>
        <w:t>zadovoljava uvjete za</w:t>
      </w:r>
      <w:r w:rsidR="00043CD3" w:rsidRPr="005D549F">
        <w:rPr>
          <w:rFonts w:ascii="Arial Narrow" w:hAnsi="Arial Narrow"/>
          <w:bCs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bCs/>
          <w:sz w:val="22"/>
          <w:szCs w:val="22"/>
          <w:lang w:val="hr-HR"/>
        </w:rPr>
        <w:t>obavljanje stručnih poslova u sportu sukladno Zakonu o</w:t>
      </w:r>
      <w:r w:rsidR="00A73524" w:rsidRPr="005D549F">
        <w:rPr>
          <w:rFonts w:ascii="Arial Narrow" w:hAnsi="Arial Narrow"/>
          <w:bCs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sportu </w:t>
      </w:r>
    </w:p>
    <w:p w14:paraId="7F92C27A" w14:textId="77777777" w:rsidR="00A73524" w:rsidRPr="005D549F" w:rsidRDefault="00F17813" w:rsidP="00242F54">
      <w:pPr>
        <w:numPr>
          <w:ilvl w:val="0"/>
          <w:numId w:val="22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uskladiti svoj Statut i opće akte sa ovim Statut</w:t>
      </w:r>
      <w:r w:rsidR="006C51F1" w:rsidRPr="005D549F">
        <w:rPr>
          <w:rFonts w:ascii="Arial Narrow" w:hAnsi="Arial Narrow"/>
          <w:bCs/>
          <w:sz w:val="22"/>
          <w:szCs w:val="22"/>
          <w:lang w:val="hr-HR"/>
        </w:rPr>
        <w:t>om i drugim općim aktima Saveza,</w:t>
      </w:r>
    </w:p>
    <w:p w14:paraId="3C3BB20A" w14:textId="77777777" w:rsidR="0007564D" w:rsidRPr="005D549F" w:rsidRDefault="0007564D" w:rsidP="00242F54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druge obveze koje odredi Skupština</w:t>
      </w:r>
    </w:p>
    <w:p w14:paraId="5929FCE0" w14:textId="77777777" w:rsidR="005C5604" w:rsidRPr="005D549F" w:rsidRDefault="005C5604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3AD71603" w14:textId="77777777" w:rsidR="005C5604" w:rsidRPr="005D549F" w:rsidRDefault="005C560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(3) Članica Saveza ne može organizirati međunarodna sportska natjecanja i priredbe u </w:t>
      </w:r>
      <w:r w:rsidR="002F3D5C" w:rsidRPr="005D549F">
        <w:rPr>
          <w:rFonts w:ascii="Arial Narrow" w:hAnsi="Arial Narrow"/>
          <w:sz w:val="22"/>
          <w:szCs w:val="22"/>
          <w:lang w:val="hr-HR"/>
        </w:rPr>
        <w:t>padel</w:t>
      </w:r>
      <w:r w:rsidR="00013678" w:rsidRPr="005D549F">
        <w:rPr>
          <w:rFonts w:ascii="Arial Narrow" w:hAnsi="Arial Narrow"/>
          <w:sz w:val="22"/>
          <w:szCs w:val="22"/>
          <w:lang w:val="hr-HR"/>
        </w:rPr>
        <w:t>u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bez prethodne suglasnosti Saveza. </w:t>
      </w:r>
    </w:p>
    <w:p w14:paraId="6874357F" w14:textId="77777777" w:rsidR="00D95320" w:rsidRPr="005D549F" w:rsidRDefault="00D95320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4D35431F" w14:textId="77777777" w:rsidR="000A472D" w:rsidRPr="005D549F" w:rsidRDefault="005C5604" w:rsidP="00D95320">
      <w:pPr>
        <w:jc w:val="both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(4</w:t>
      </w:r>
      <w:r w:rsidR="000A472D" w:rsidRPr="005D549F">
        <w:rPr>
          <w:rFonts w:ascii="Arial Narrow" w:hAnsi="Arial Narrow"/>
          <w:sz w:val="22"/>
          <w:szCs w:val="22"/>
          <w:lang w:val="hr-HR"/>
        </w:rPr>
        <w:t xml:space="preserve">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Ukoliko članica ne bude izvršavala svoje obveze pokrenut će se stegovni postupak sukladno Pravilniku o stegovnom postupku</w:t>
      </w:r>
      <w:r w:rsidR="00135B43" w:rsidRPr="005D549F">
        <w:rPr>
          <w:rFonts w:ascii="Arial Narrow" w:hAnsi="Arial Narrow"/>
          <w:sz w:val="22"/>
          <w:szCs w:val="22"/>
          <w:lang w:val="hr-HR"/>
        </w:rPr>
        <w:t>.</w:t>
      </w:r>
    </w:p>
    <w:p w14:paraId="0F5CCB04" w14:textId="0EC6D2BC" w:rsidR="0007564D" w:rsidRPr="005D549F" w:rsidRDefault="000A472D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2</w:t>
      </w:r>
      <w:r w:rsidR="00EB5B9D">
        <w:rPr>
          <w:rFonts w:ascii="Arial Narrow" w:hAnsi="Arial Narrow"/>
          <w:b/>
          <w:sz w:val="22"/>
          <w:szCs w:val="22"/>
          <w:lang w:val="hr-HR"/>
        </w:rPr>
        <w:t>3</w:t>
      </w:r>
      <w:r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75E50841" w14:textId="77777777" w:rsidR="002F3D5C" w:rsidRPr="005D549F" w:rsidRDefault="002F3D5C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6E7AA178" w14:textId="77777777" w:rsidR="00FF4535" w:rsidRPr="005D549F" w:rsidRDefault="00FF4535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>(1) Kad članica Saveza u svom djelovanju ne ostvaruje ciljeve i zadaće radi kojih je osnovana, ako svojim djelovanjem krši zakon ili ne postupa sukladno Statutu i općim aktima Saveza</w:t>
      </w:r>
      <w:r w:rsidR="00C54848" w:rsidRPr="005D549F">
        <w:rPr>
          <w:rFonts w:ascii="Arial Narrow" w:hAnsi="Arial Narrow"/>
          <w:color w:val="auto"/>
          <w:sz w:val="22"/>
          <w:szCs w:val="22"/>
        </w:rPr>
        <w:t xml:space="preserve"> </w:t>
      </w:r>
      <w:r w:rsidR="002F3D5C" w:rsidRPr="005D549F">
        <w:rPr>
          <w:rFonts w:ascii="Arial Narrow" w:hAnsi="Arial Narrow"/>
          <w:color w:val="auto"/>
          <w:sz w:val="22"/>
          <w:szCs w:val="22"/>
        </w:rPr>
        <w:t>Upravni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 odbor Saveza mora upozoriti članicu na nedostatke u radu i predložiti da se oni otklone. </w:t>
      </w:r>
    </w:p>
    <w:p w14:paraId="71915C2C" w14:textId="77777777" w:rsidR="00FF4535" w:rsidRPr="005D549F" w:rsidRDefault="00FF4535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089ED42" w14:textId="77777777" w:rsidR="0054479F" w:rsidRPr="005D549F" w:rsidRDefault="00FF4535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 xml:space="preserve">(2) Ako udružena članica i nakon upozorenja nastavi djelovati suprotno odredbama svog i ovog Statuta, odnosno ako ukazane nedostatke ne otkloni, </w:t>
      </w:r>
      <w:r w:rsidR="002F3D5C" w:rsidRPr="005D549F">
        <w:rPr>
          <w:rFonts w:ascii="Arial Narrow" w:hAnsi="Arial Narrow"/>
          <w:color w:val="auto"/>
          <w:sz w:val="22"/>
          <w:szCs w:val="22"/>
        </w:rPr>
        <w:t>Upravni</w:t>
      </w:r>
      <w:r w:rsidR="008C5936" w:rsidRPr="005D549F">
        <w:rPr>
          <w:rFonts w:ascii="Arial Narrow" w:hAnsi="Arial Narrow"/>
          <w:color w:val="auto"/>
          <w:sz w:val="22"/>
          <w:szCs w:val="22"/>
        </w:rPr>
        <w:t xml:space="preserve"> odbor Saveza može donijeti odluku o njenom </w:t>
      </w:r>
      <w:r w:rsidR="002F3D5C" w:rsidRPr="005D549F">
        <w:rPr>
          <w:rFonts w:ascii="Arial Narrow" w:hAnsi="Arial Narrow"/>
          <w:color w:val="auto"/>
          <w:sz w:val="22"/>
          <w:szCs w:val="22"/>
        </w:rPr>
        <w:t>isključenju iz članstva Saveza.</w:t>
      </w:r>
    </w:p>
    <w:p w14:paraId="765FDEC1" w14:textId="77777777" w:rsidR="000E2CF9" w:rsidRPr="005D549F" w:rsidRDefault="000E2CF9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6F193F7" w14:textId="1D534ACF" w:rsidR="00FF4535" w:rsidRPr="005D549F" w:rsidRDefault="00FF4535" w:rsidP="00242F54">
      <w:pPr>
        <w:pStyle w:val="Default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5D549F">
        <w:rPr>
          <w:rFonts w:ascii="Arial Narrow" w:hAnsi="Arial Narrow"/>
          <w:b/>
          <w:color w:val="auto"/>
          <w:sz w:val="22"/>
          <w:szCs w:val="22"/>
        </w:rPr>
        <w:t>Č</w:t>
      </w:r>
      <w:r w:rsidR="000E2CF9" w:rsidRPr="005D549F">
        <w:rPr>
          <w:rFonts w:ascii="Arial Narrow" w:hAnsi="Arial Narrow"/>
          <w:b/>
          <w:color w:val="auto"/>
          <w:sz w:val="22"/>
          <w:szCs w:val="22"/>
        </w:rPr>
        <w:t>lanak 2</w:t>
      </w:r>
      <w:r w:rsidR="00EB5B9D">
        <w:rPr>
          <w:rFonts w:ascii="Arial Narrow" w:hAnsi="Arial Narrow"/>
          <w:b/>
          <w:color w:val="auto"/>
          <w:sz w:val="22"/>
          <w:szCs w:val="22"/>
        </w:rPr>
        <w:t>4</w:t>
      </w:r>
      <w:r w:rsidRPr="005D549F">
        <w:rPr>
          <w:rFonts w:ascii="Arial Narrow" w:hAnsi="Arial Narrow"/>
          <w:b/>
          <w:color w:val="auto"/>
          <w:sz w:val="22"/>
          <w:szCs w:val="22"/>
        </w:rPr>
        <w:t>.</w:t>
      </w:r>
    </w:p>
    <w:p w14:paraId="0CC63C55" w14:textId="77777777" w:rsidR="002F3D5C" w:rsidRPr="005D549F" w:rsidRDefault="002F3D5C" w:rsidP="00242F54">
      <w:pPr>
        <w:pStyle w:val="Default"/>
        <w:jc w:val="both"/>
        <w:rPr>
          <w:rFonts w:ascii="Arial Narrow" w:hAnsi="Arial Narrow"/>
          <w:b/>
          <w:color w:val="auto"/>
          <w:sz w:val="22"/>
          <w:szCs w:val="22"/>
        </w:rPr>
      </w:pPr>
    </w:p>
    <w:p w14:paraId="2C0534F0" w14:textId="77777777" w:rsidR="00D95320" w:rsidRPr="005D549F" w:rsidRDefault="00FF4535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>(1) Članstvo u Savezu prestaje:</w:t>
      </w:r>
    </w:p>
    <w:p w14:paraId="5ECCAD88" w14:textId="77777777" w:rsidR="00D95320" w:rsidRPr="005D549F" w:rsidRDefault="00D95320" w:rsidP="00242F54">
      <w:pPr>
        <w:pStyle w:val="Default"/>
        <w:jc w:val="both"/>
        <w:rPr>
          <w:rFonts w:ascii="Arial Narrow" w:hAnsi="Arial Narrow"/>
          <w:bCs/>
          <w:color w:val="auto"/>
          <w:sz w:val="22"/>
          <w:szCs w:val="22"/>
        </w:rPr>
      </w:pPr>
    </w:p>
    <w:p w14:paraId="6D2A2C25" w14:textId="77777777" w:rsidR="00C54848" w:rsidRPr="005D549F" w:rsidRDefault="00E87801" w:rsidP="00242F54">
      <w:pPr>
        <w:pStyle w:val="Default"/>
        <w:numPr>
          <w:ilvl w:val="0"/>
          <w:numId w:val="24"/>
        </w:numPr>
        <w:jc w:val="both"/>
        <w:rPr>
          <w:rFonts w:ascii="Arial Narrow" w:hAnsi="Arial Narrow"/>
          <w:bCs/>
          <w:color w:val="auto"/>
          <w:sz w:val="22"/>
          <w:szCs w:val="22"/>
        </w:rPr>
      </w:pPr>
      <w:r w:rsidRPr="005D549F">
        <w:rPr>
          <w:rFonts w:ascii="Arial Narrow" w:hAnsi="Arial Narrow"/>
          <w:bCs/>
          <w:color w:val="auto"/>
          <w:sz w:val="22"/>
          <w:szCs w:val="22"/>
        </w:rPr>
        <w:t>na vlastiti zahtjev članice uz obrazloženje, koji zahtjev može biti podnesen u svako doba, a članstvo u tom slučaju prestaje 30 dana nakon primitka zahtjeva od strane Saveza</w:t>
      </w:r>
      <w:r w:rsidR="006C51F1" w:rsidRPr="005D549F">
        <w:rPr>
          <w:rFonts w:ascii="Arial Narrow" w:hAnsi="Arial Narrow"/>
          <w:bCs/>
          <w:color w:val="auto"/>
          <w:sz w:val="22"/>
          <w:szCs w:val="22"/>
        </w:rPr>
        <w:t>,</w:t>
      </w:r>
    </w:p>
    <w:p w14:paraId="05EC7D4F" w14:textId="77777777" w:rsidR="00C54848" w:rsidRPr="005D549F" w:rsidRDefault="00E87801" w:rsidP="00242F54">
      <w:pPr>
        <w:pStyle w:val="Default"/>
        <w:ind w:left="720"/>
        <w:jc w:val="both"/>
        <w:rPr>
          <w:rFonts w:ascii="Arial Narrow" w:hAnsi="Arial Narrow"/>
          <w:bCs/>
          <w:color w:val="auto"/>
          <w:sz w:val="22"/>
          <w:szCs w:val="22"/>
        </w:rPr>
      </w:pPr>
      <w:r w:rsidRPr="005D549F">
        <w:rPr>
          <w:rFonts w:ascii="Arial Narrow" w:hAnsi="Arial Narrow"/>
          <w:bCs/>
          <w:color w:val="auto"/>
          <w:sz w:val="22"/>
          <w:szCs w:val="22"/>
        </w:rPr>
        <w:t xml:space="preserve"> </w:t>
      </w:r>
    </w:p>
    <w:p w14:paraId="5C8FE889" w14:textId="77777777" w:rsidR="00FF4535" w:rsidRPr="005D549F" w:rsidRDefault="00FF4535" w:rsidP="00242F54">
      <w:pPr>
        <w:pStyle w:val="Default"/>
        <w:numPr>
          <w:ilvl w:val="0"/>
          <w:numId w:val="24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bCs/>
          <w:color w:val="auto"/>
          <w:sz w:val="22"/>
          <w:szCs w:val="22"/>
        </w:rPr>
        <w:t xml:space="preserve">odlukom o isključenju, donesenom od strane </w:t>
      </w:r>
      <w:r w:rsidR="002F3D5C" w:rsidRPr="005D549F">
        <w:rPr>
          <w:rFonts w:ascii="Arial Narrow" w:hAnsi="Arial Narrow"/>
          <w:bCs/>
          <w:color w:val="auto"/>
          <w:sz w:val="22"/>
          <w:szCs w:val="22"/>
        </w:rPr>
        <w:t>Upravnog</w:t>
      </w:r>
      <w:r w:rsidRPr="005D549F">
        <w:rPr>
          <w:rFonts w:ascii="Arial Narrow" w:hAnsi="Arial Narrow"/>
          <w:bCs/>
          <w:color w:val="auto"/>
          <w:sz w:val="22"/>
          <w:szCs w:val="22"/>
        </w:rPr>
        <w:t xml:space="preserve"> odbora Saveza natpolovičnom većinom svih članova </w:t>
      </w:r>
      <w:r w:rsidR="002F3D5C" w:rsidRPr="005D549F">
        <w:rPr>
          <w:rFonts w:ascii="Arial Narrow" w:hAnsi="Arial Narrow"/>
          <w:bCs/>
          <w:color w:val="auto"/>
          <w:sz w:val="22"/>
          <w:szCs w:val="22"/>
        </w:rPr>
        <w:t>Upravnog</w:t>
      </w:r>
      <w:r w:rsidRPr="005D549F">
        <w:rPr>
          <w:rFonts w:ascii="Arial Narrow" w:hAnsi="Arial Narrow"/>
          <w:bCs/>
          <w:color w:val="auto"/>
          <w:sz w:val="22"/>
          <w:szCs w:val="22"/>
        </w:rPr>
        <w:t xml:space="preserve"> odbora, ako članica svojim djelovanjem šteti ugledu Saveza i </w:t>
      </w:r>
      <w:r w:rsidR="002F3D5C" w:rsidRPr="005D549F">
        <w:rPr>
          <w:rFonts w:ascii="Arial Narrow" w:hAnsi="Arial Narrow"/>
          <w:color w:val="auto"/>
          <w:sz w:val="22"/>
          <w:szCs w:val="22"/>
        </w:rPr>
        <w:t>padela</w:t>
      </w:r>
      <w:r w:rsidRPr="005D549F">
        <w:rPr>
          <w:rFonts w:ascii="Arial Narrow" w:hAnsi="Arial Narrow"/>
          <w:bCs/>
          <w:color w:val="auto"/>
          <w:sz w:val="22"/>
          <w:szCs w:val="22"/>
        </w:rPr>
        <w:t xml:space="preserve"> ili ako krši Statut i druga pravila Saveza, ako krši odredbe Zakona o sportu, Zakona o udrugama i Statuta Hrvatskog olimpijskog odbora, a osobito ako obavlja djelatnost ili pr</w:t>
      </w:r>
      <w:r w:rsidR="002F3D5C" w:rsidRPr="005D549F">
        <w:rPr>
          <w:rFonts w:ascii="Arial Narrow" w:hAnsi="Arial Narrow"/>
          <w:bCs/>
          <w:color w:val="auto"/>
          <w:sz w:val="22"/>
          <w:szCs w:val="22"/>
        </w:rPr>
        <w:t xml:space="preserve">uža usluge koje su nespojive s </w:t>
      </w:r>
      <w:proofErr w:type="spellStart"/>
      <w:r w:rsidR="002F3D5C" w:rsidRPr="005D549F">
        <w:rPr>
          <w:rFonts w:ascii="Arial Narrow" w:hAnsi="Arial Narrow"/>
          <w:bCs/>
          <w:color w:val="auto"/>
          <w:sz w:val="22"/>
          <w:szCs w:val="22"/>
        </w:rPr>
        <w:t>padelom</w:t>
      </w:r>
      <w:proofErr w:type="spellEnd"/>
      <w:r w:rsidR="002F3D5C" w:rsidRPr="005D549F">
        <w:rPr>
          <w:rFonts w:ascii="Arial Narrow" w:hAnsi="Arial Narrow"/>
          <w:bCs/>
          <w:color w:val="auto"/>
          <w:sz w:val="22"/>
          <w:szCs w:val="22"/>
        </w:rPr>
        <w:t xml:space="preserve">, </w:t>
      </w:r>
      <w:r w:rsidR="00B4270B" w:rsidRPr="005D549F">
        <w:rPr>
          <w:rFonts w:ascii="Arial Narrow" w:hAnsi="Arial Narrow"/>
          <w:bCs/>
          <w:color w:val="auto"/>
          <w:sz w:val="22"/>
          <w:szCs w:val="22"/>
        </w:rPr>
        <w:t xml:space="preserve">ako članica nije ispunila materijalne i financijske obveze prema Savezu za prethodnu kalendarsku godinu do </w:t>
      </w:r>
      <w:r w:rsidR="00F216A0" w:rsidRPr="005D549F">
        <w:rPr>
          <w:rFonts w:ascii="Arial Narrow" w:hAnsi="Arial Narrow"/>
          <w:bCs/>
          <w:color w:val="auto"/>
          <w:sz w:val="22"/>
          <w:szCs w:val="22"/>
        </w:rPr>
        <w:t xml:space="preserve">prosinca </w:t>
      </w:r>
      <w:r w:rsidR="00B4270B" w:rsidRPr="005D549F">
        <w:rPr>
          <w:rFonts w:ascii="Arial Narrow" w:hAnsi="Arial Narrow"/>
          <w:bCs/>
          <w:color w:val="auto"/>
          <w:sz w:val="22"/>
          <w:szCs w:val="22"/>
        </w:rPr>
        <w:t>tekuće godine, u kojem slučaju je moguć ponovni prijem u članstvo Saveza ako, odnosno kada članica ispuni svoje materijalne i/ili financijske, te druge obveze prema Savezu,</w:t>
      </w:r>
      <w:r w:rsidR="00E87801" w:rsidRPr="005D549F">
        <w:rPr>
          <w:rFonts w:ascii="Arial Narrow" w:hAnsi="Arial Narrow"/>
          <w:bCs/>
          <w:color w:val="auto"/>
          <w:sz w:val="22"/>
          <w:szCs w:val="22"/>
        </w:rPr>
        <w:t xml:space="preserve"> ako je nad članicom otvoren stečaj</w:t>
      </w:r>
      <w:r w:rsidR="009534FD" w:rsidRPr="005D549F">
        <w:rPr>
          <w:rFonts w:ascii="Arial Narrow" w:hAnsi="Arial Narrow"/>
          <w:bCs/>
          <w:color w:val="auto"/>
          <w:sz w:val="22"/>
          <w:szCs w:val="22"/>
        </w:rPr>
        <w:t xml:space="preserve"> ili brisanjem članice iz registra nadležnog tijela državne uprave, </w:t>
      </w:r>
    </w:p>
    <w:p w14:paraId="17D8A963" w14:textId="77777777" w:rsidR="00D95320" w:rsidRPr="005D549F" w:rsidRDefault="00D95320" w:rsidP="00D95320">
      <w:pPr>
        <w:pStyle w:val="Default"/>
        <w:ind w:left="720"/>
        <w:jc w:val="both"/>
        <w:rPr>
          <w:rFonts w:ascii="Arial Narrow" w:hAnsi="Arial Narrow"/>
          <w:color w:val="auto"/>
          <w:sz w:val="22"/>
          <w:szCs w:val="22"/>
        </w:rPr>
      </w:pPr>
    </w:p>
    <w:p w14:paraId="6DE6F7BB" w14:textId="77777777" w:rsidR="00FF4535" w:rsidRPr="005D549F" w:rsidRDefault="00FF4535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 xml:space="preserve">(2) Prije donošenja odluke o isključenju iz članstva </w:t>
      </w:r>
      <w:r w:rsidR="002F3D5C" w:rsidRPr="005D549F">
        <w:rPr>
          <w:rFonts w:ascii="Arial Narrow" w:hAnsi="Arial Narrow"/>
          <w:color w:val="auto"/>
          <w:sz w:val="22"/>
          <w:szCs w:val="22"/>
        </w:rPr>
        <w:t>Upravni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 odbor Saveza mora upozoriti članicu na nedostatke u radu, predložiti </w:t>
      </w:r>
      <w:r w:rsidR="000E2CF9" w:rsidRPr="005D549F">
        <w:rPr>
          <w:rFonts w:ascii="Arial Narrow" w:hAnsi="Arial Narrow"/>
          <w:color w:val="auto"/>
          <w:sz w:val="22"/>
          <w:szCs w:val="22"/>
        </w:rPr>
        <w:t xml:space="preserve">da se oni otklone, te da 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članica Saveza u roku, koji ne može biti duži od 90 dana, otkloni razloge zbog kojih bi mogla biti isključena iz članstva Saveza. </w:t>
      </w:r>
    </w:p>
    <w:p w14:paraId="50BAA6AF" w14:textId="77777777" w:rsidR="00FF4535" w:rsidRPr="005D549F" w:rsidRDefault="00FF4535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23997B31" w14:textId="77777777" w:rsidR="00FF4535" w:rsidRPr="005D549F" w:rsidRDefault="00FF4535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 xml:space="preserve">(3) Protiv odluke o isključenju iz članstva </w:t>
      </w:r>
      <w:r w:rsidR="00B54F81" w:rsidRPr="005D549F">
        <w:rPr>
          <w:rFonts w:ascii="Arial Narrow" w:hAnsi="Arial Narrow"/>
          <w:color w:val="auto"/>
          <w:sz w:val="22"/>
          <w:szCs w:val="22"/>
        </w:rPr>
        <w:t>članica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 ima pravo žalbe Skupštini Saveza u roku 30 dana od dana primitka pisane odluke. Žalba se rješava na prvoj sljedećoj sjednici Skupštine. </w:t>
      </w:r>
    </w:p>
    <w:p w14:paraId="5217C4B1" w14:textId="77777777" w:rsidR="00FF4535" w:rsidRPr="005D549F" w:rsidRDefault="00FF4535" w:rsidP="00242F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4E1957C" w14:textId="77777777" w:rsidR="00D95320" w:rsidRPr="005D549F" w:rsidRDefault="00FF4535" w:rsidP="00D95320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D549F">
        <w:rPr>
          <w:rFonts w:ascii="Arial Narrow" w:hAnsi="Arial Narrow"/>
          <w:color w:val="auto"/>
          <w:sz w:val="22"/>
          <w:szCs w:val="22"/>
        </w:rPr>
        <w:t>(4) Kada članici Saveza prestane članstvo u Savezu po bilo kojoj osnovi utvrđenoj u stavku</w:t>
      </w:r>
      <w:r w:rsidR="00653A5D" w:rsidRPr="005D549F">
        <w:rPr>
          <w:rFonts w:ascii="Arial Narrow" w:hAnsi="Arial Narrow"/>
          <w:color w:val="auto"/>
          <w:sz w:val="22"/>
          <w:szCs w:val="22"/>
        </w:rPr>
        <w:t xml:space="preserve"> 3.</w:t>
      </w:r>
      <w:r w:rsidRPr="005D549F">
        <w:rPr>
          <w:rFonts w:ascii="Arial Narrow" w:hAnsi="Arial Narrow"/>
          <w:color w:val="auto"/>
          <w:sz w:val="22"/>
          <w:szCs w:val="22"/>
        </w:rPr>
        <w:t xml:space="preserve"> ovog članka, dužna je Savezu podmiriti sve prethodno preuzete ili pripadajuće, a nepodmirene obveze, te ista nema pravo potraživanja u odnosu na sredstva Saveza. </w:t>
      </w:r>
    </w:p>
    <w:p w14:paraId="0D30B86D" w14:textId="77777777" w:rsidR="00D95320" w:rsidRPr="005D549F" w:rsidRDefault="00D95320" w:rsidP="00D95320">
      <w:pPr>
        <w:pStyle w:val="Default"/>
        <w:jc w:val="both"/>
        <w:rPr>
          <w:rFonts w:ascii="Arial Narrow" w:hAnsi="Arial Narrow"/>
          <w:b/>
          <w:color w:val="auto"/>
          <w:sz w:val="22"/>
          <w:szCs w:val="22"/>
          <w:u w:val="single"/>
        </w:rPr>
      </w:pPr>
    </w:p>
    <w:p w14:paraId="211FE32C" w14:textId="77777777" w:rsidR="00B019CA" w:rsidRPr="005D549F" w:rsidRDefault="00BC3C32" w:rsidP="00D95320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bookmarkStart w:id="2" w:name="_Hlk72754117"/>
      <w:r w:rsidRPr="005D549F">
        <w:rPr>
          <w:rFonts w:ascii="Arial Narrow" w:hAnsi="Arial Narrow"/>
          <w:b/>
          <w:color w:val="auto"/>
          <w:sz w:val="22"/>
          <w:szCs w:val="22"/>
          <w:u w:val="single"/>
        </w:rPr>
        <w:t xml:space="preserve">4. </w:t>
      </w:r>
      <w:r w:rsidR="00B019CA" w:rsidRPr="005D549F">
        <w:rPr>
          <w:rFonts w:ascii="Arial Narrow" w:hAnsi="Arial Narrow"/>
          <w:b/>
          <w:color w:val="auto"/>
          <w:sz w:val="22"/>
          <w:szCs w:val="22"/>
          <w:u w:val="single"/>
        </w:rPr>
        <w:t>USTROJ I UPRAVLJANJE U SAVEZU</w:t>
      </w:r>
      <w:bookmarkEnd w:id="2"/>
    </w:p>
    <w:p w14:paraId="5F5AE3F4" w14:textId="77777777" w:rsidR="0007564D" w:rsidRPr="005D549F" w:rsidRDefault="0007564D" w:rsidP="00242F54">
      <w:pPr>
        <w:ind w:firstLine="344"/>
        <w:jc w:val="both"/>
        <w:rPr>
          <w:rFonts w:ascii="Arial Narrow" w:hAnsi="Arial Narrow"/>
          <w:sz w:val="22"/>
          <w:szCs w:val="22"/>
          <w:lang w:val="hr-HR"/>
        </w:rPr>
      </w:pPr>
    </w:p>
    <w:p w14:paraId="3CE7E0BB" w14:textId="32AD2185" w:rsidR="0007564D" w:rsidRPr="005D549F" w:rsidRDefault="00B019CA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2</w:t>
      </w:r>
      <w:r w:rsidR="00EB5B9D">
        <w:rPr>
          <w:rFonts w:ascii="Arial Narrow" w:hAnsi="Arial Narrow"/>
          <w:b/>
          <w:sz w:val="22"/>
          <w:szCs w:val="22"/>
          <w:lang w:val="hr-HR"/>
        </w:rPr>
        <w:t>5</w:t>
      </w:r>
      <w:r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26A53EA7" w14:textId="77777777" w:rsidR="00C54848" w:rsidRPr="005D549F" w:rsidRDefault="00B019CA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U Savezu djeluju slijedeća tijela:</w:t>
      </w:r>
    </w:p>
    <w:p w14:paraId="2C61428B" w14:textId="77777777" w:rsidR="00C54848" w:rsidRPr="005D549F" w:rsidRDefault="00C5484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2A4298FA" w14:textId="77777777" w:rsidR="00C54848" w:rsidRPr="005D549F" w:rsidRDefault="00C54848" w:rsidP="00242F54">
      <w:pPr>
        <w:pStyle w:val="stavak"/>
        <w:numPr>
          <w:ilvl w:val="0"/>
          <w:numId w:val="26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Skupština</w:t>
      </w:r>
    </w:p>
    <w:p w14:paraId="57F3776D" w14:textId="77777777" w:rsidR="00C54848" w:rsidRPr="005D549F" w:rsidRDefault="002F3D5C" w:rsidP="00242F54">
      <w:pPr>
        <w:pStyle w:val="stavak"/>
        <w:numPr>
          <w:ilvl w:val="0"/>
          <w:numId w:val="26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Predsjedni</w:t>
      </w:r>
      <w:r w:rsidR="00C54848" w:rsidRPr="005D549F">
        <w:rPr>
          <w:rFonts w:ascii="Arial Narrow" w:hAnsi="Arial Narrow"/>
          <w:sz w:val="22"/>
          <w:szCs w:val="22"/>
          <w:lang w:val="hr-HR"/>
        </w:rPr>
        <w:t>k</w:t>
      </w:r>
    </w:p>
    <w:p w14:paraId="32396AD0" w14:textId="021EE1CD" w:rsidR="00C54848" w:rsidRPr="0082706A" w:rsidRDefault="002F3D5C" w:rsidP="00242F54">
      <w:pPr>
        <w:pStyle w:val="stavak"/>
        <w:numPr>
          <w:ilvl w:val="0"/>
          <w:numId w:val="26"/>
        </w:numPr>
        <w:rPr>
          <w:rFonts w:ascii="Arial Narrow" w:hAnsi="Arial Narrow"/>
          <w:sz w:val="22"/>
          <w:szCs w:val="22"/>
          <w:lang w:val="hr-HR"/>
        </w:rPr>
      </w:pPr>
      <w:r w:rsidRPr="0082706A">
        <w:rPr>
          <w:rFonts w:ascii="Arial Narrow" w:hAnsi="Arial Narrow"/>
          <w:sz w:val="22"/>
          <w:szCs w:val="22"/>
          <w:lang w:val="hr-HR"/>
        </w:rPr>
        <w:t>Dopredsjednik</w:t>
      </w:r>
      <w:r w:rsidR="00D941E8" w:rsidRPr="0082706A">
        <w:rPr>
          <w:rFonts w:ascii="Arial Narrow" w:hAnsi="Arial Narrow"/>
          <w:sz w:val="22"/>
          <w:szCs w:val="22"/>
          <w:lang w:val="hr-HR"/>
        </w:rPr>
        <w:t>/ci</w:t>
      </w:r>
    </w:p>
    <w:p w14:paraId="5FC37BB6" w14:textId="77777777" w:rsidR="00C54848" w:rsidRPr="0082706A" w:rsidRDefault="002F3D5C" w:rsidP="00242F54">
      <w:pPr>
        <w:pStyle w:val="stavak"/>
        <w:numPr>
          <w:ilvl w:val="0"/>
          <w:numId w:val="26"/>
        </w:numPr>
        <w:rPr>
          <w:rFonts w:ascii="Arial Narrow" w:hAnsi="Arial Narrow"/>
          <w:sz w:val="22"/>
          <w:szCs w:val="22"/>
          <w:lang w:val="hr-HR"/>
        </w:rPr>
      </w:pPr>
      <w:r w:rsidRPr="0082706A">
        <w:rPr>
          <w:rFonts w:ascii="Arial Narrow" w:hAnsi="Arial Narrow"/>
          <w:sz w:val="22"/>
          <w:szCs w:val="22"/>
          <w:lang w:val="hr-HR"/>
        </w:rPr>
        <w:t>Upravni odbor</w:t>
      </w:r>
    </w:p>
    <w:p w14:paraId="696DE043" w14:textId="77777777" w:rsidR="00C54848" w:rsidRPr="0082706A" w:rsidRDefault="00C54848" w:rsidP="00242F54">
      <w:pPr>
        <w:numPr>
          <w:ilvl w:val="0"/>
          <w:numId w:val="26"/>
        </w:numPr>
        <w:rPr>
          <w:rFonts w:ascii="Arial Narrow" w:hAnsi="Arial Narrow"/>
          <w:sz w:val="22"/>
          <w:szCs w:val="22"/>
          <w:lang w:val="hr-HR"/>
        </w:rPr>
      </w:pPr>
      <w:r w:rsidRPr="0082706A">
        <w:rPr>
          <w:rFonts w:ascii="Arial Narrow" w:hAnsi="Arial Narrow"/>
          <w:sz w:val="22"/>
          <w:szCs w:val="22"/>
          <w:lang w:val="hr-HR"/>
        </w:rPr>
        <w:t>Glavni tajnik</w:t>
      </w:r>
    </w:p>
    <w:p w14:paraId="0F0D7E03" w14:textId="2D1B13CE" w:rsidR="00B81F29" w:rsidRPr="0082706A" w:rsidRDefault="00B81F29" w:rsidP="00242F54">
      <w:pPr>
        <w:numPr>
          <w:ilvl w:val="0"/>
          <w:numId w:val="26"/>
        </w:numPr>
        <w:rPr>
          <w:rFonts w:ascii="Arial Narrow" w:hAnsi="Arial Narrow"/>
          <w:sz w:val="22"/>
          <w:szCs w:val="22"/>
          <w:lang w:val="hr-HR"/>
        </w:rPr>
      </w:pPr>
      <w:r w:rsidRPr="0082706A">
        <w:rPr>
          <w:rFonts w:ascii="Arial Narrow" w:hAnsi="Arial Narrow"/>
          <w:sz w:val="22"/>
          <w:szCs w:val="22"/>
          <w:lang w:val="hr-HR"/>
        </w:rPr>
        <w:t>Izvršni direktor</w:t>
      </w:r>
    </w:p>
    <w:p w14:paraId="374160CD" w14:textId="77777777" w:rsidR="00B21506" w:rsidRPr="0082706A" w:rsidRDefault="00B21506" w:rsidP="00242F54">
      <w:pPr>
        <w:pStyle w:val="stavak"/>
        <w:numPr>
          <w:ilvl w:val="0"/>
          <w:numId w:val="26"/>
        </w:numPr>
        <w:rPr>
          <w:rFonts w:ascii="Arial Narrow" w:hAnsi="Arial Narrow"/>
          <w:sz w:val="22"/>
          <w:szCs w:val="22"/>
          <w:lang w:val="hr-HR"/>
        </w:rPr>
      </w:pPr>
      <w:r w:rsidRPr="0082706A">
        <w:rPr>
          <w:rFonts w:ascii="Arial Narrow" w:hAnsi="Arial Narrow"/>
          <w:sz w:val="22"/>
          <w:szCs w:val="22"/>
          <w:lang w:val="hr-HR"/>
        </w:rPr>
        <w:t>Stegovn</w:t>
      </w:r>
      <w:r w:rsidR="006D6A65" w:rsidRPr="0082706A">
        <w:rPr>
          <w:rFonts w:ascii="Arial Narrow" w:hAnsi="Arial Narrow"/>
          <w:sz w:val="22"/>
          <w:szCs w:val="22"/>
          <w:lang w:val="hr-HR"/>
        </w:rPr>
        <w:t>a komisija</w:t>
      </w:r>
    </w:p>
    <w:p w14:paraId="622B78FB" w14:textId="77777777" w:rsidR="00B21506" w:rsidRPr="0082706A" w:rsidRDefault="00B21506" w:rsidP="00BC2893">
      <w:pPr>
        <w:numPr>
          <w:ilvl w:val="0"/>
          <w:numId w:val="26"/>
        </w:numPr>
        <w:rPr>
          <w:rFonts w:ascii="Arial Narrow" w:hAnsi="Arial Narrow"/>
          <w:sz w:val="22"/>
          <w:szCs w:val="22"/>
          <w:lang w:val="hr-HR"/>
        </w:rPr>
      </w:pPr>
      <w:r w:rsidRPr="0082706A">
        <w:rPr>
          <w:rFonts w:ascii="Arial Narrow" w:hAnsi="Arial Narrow"/>
          <w:sz w:val="22"/>
          <w:szCs w:val="22"/>
          <w:lang w:val="hr-HR"/>
        </w:rPr>
        <w:t>Izbornik reprezentacije</w:t>
      </w:r>
    </w:p>
    <w:p w14:paraId="5104BB7F" w14:textId="0E0D0BCF" w:rsidR="005D07AD" w:rsidRPr="0082706A" w:rsidRDefault="005D07AD" w:rsidP="00BC2893">
      <w:pPr>
        <w:numPr>
          <w:ilvl w:val="0"/>
          <w:numId w:val="26"/>
        </w:numPr>
        <w:rPr>
          <w:rFonts w:ascii="Arial Narrow" w:hAnsi="Arial Narrow"/>
          <w:sz w:val="22"/>
          <w:szCs w:val="22"/>
          <w:lang w:val="hr-HR"/>
        </w:rPr>
      </w:pPr>
      <w:r w:rsidRPr="0082706A">
        <w:rPr>
          <w:rFonts w:ascii="Arial Narrow" w:hAnsi="Arial Narrow"/>
          <w:sz w:val="22"/>
          <w:szCs w:val="22"/>
          <w:lang w:val="hr-HR"/>
        </w:rPr>
        <w:t>Komisija sportaša</w:t>
      </w:r>
    </w:p>
    <w:p w14:paraId="38CD0D3A" w14:textId="77777777" w:rsidR="0007564D" w:rsidRPr="005D549F" w:rsidRDefault="0007564D" w:rsidP="00242F54">
      <w:pPr>
        <w:jc w:val="both"/>
        <w:rPr>
          <w:rFonts w:ascii="Arial Narrow" w:hAnsi="Arial Narrow"/>
          <w:i/>
          <w:iCs/>
          <w:sz w:val="22"/>
          <w:szCs w:val="22"/>
          <w:lang w:val="hr-HR"/>
        </w:rPr>
      </w:pPr>
    </w:p>
    <w:p w14:paraId="2D812DF5" w14:textId="77777777" w:rsidR="00C54848" w:rsidRPr="005D549F" w:rsidRDefault="00F17813" w:rsidP="00242F54">
      <w:pPr>
        <w:jc w:val="both"/>
        <w:rPr>
          <w:rFonts w:ascii="Arial Narrow" w:hAnsi="Arial Narrow"/>
          <w:iCs/>
          <w:sz w:val="22"/>
          <w:szCs w:val="22"/>
          <w:lang w:val="hr-HR"/>
        </w:rPr>
      </w:pPr>
      <w:r w:rsidRPr="005D549F">
        <w:rPr>
          <w:rFonts w:ascii="Arial Narrow" w:hAnsi="Arial Narrow"/>
          <w:iCs/>
          <w:sz w:val="22"/>
          <w:szCs w:val="22"/>
          <w:lang w:val="hr-HR"/>
        </w:rPr>
        <w:t>(2</w:t>
      </w:r>
      <w:r w:rsidR="00B019CA" w:rsidRPr="005D549F">
        <w:rPr>
          <w:rFonts w:ascii="Arial Narrow" w:hAnsi="Arial Narrow"/>
          <w:iCs/>
          <w:sz w:val="22"/>
          <w:szCs w:val="22"/>
          <w:lang w:val="hr-HR"/>
        </w:rPr>
        <w:t>) Kod</w:t>
      </w:r>
      <w:r w:rsidR="002900BE" w:rsidRPr="005D549F">
        <w:rPr>
          <w:rFonts w:ascii="Arial Narrow" w:hAnsi="Arial Narrow"/>
          <w:iCs/>
          <w:sz w:val="22"/>
          <w:szCs w:val="22"/>
          <w:lang w:val="hr-HR"/>
        </w:rPr>
        <w:t xml:space="preserve"> izbora članova tijela Saveza, </w:t>
      </w:r>
      <w:r w:rsidR="00B019CA" w:rsidRPr="005D549F">
        <w:rPr>
          <w:rFonts w:ascii="Arial Narrow" w:hAnsi="Arial Narrow"/>
          <w:iCs/>
          <w:sz w:val="22"/>
          <w:szCs w:val="22"/>
          <w:lang w:val="hr-HR"/>
        </w:rPr>
        <w:t xml:space="preserve">potrebno je voditi brigu o: </w:t>
      </w:r>
    </w:p>
    <w:p w14:paraId="4FCCD935" w14:textId="77777777" w:rsidR="00C54848" w:rsidRPr="005D549F" w:rsidRDefault="00C54848" w:rsidP="00242F54">
      <w:pPr>
        <w:jc w:val="both"/>
        <w:rPr>
          <w:rFonts w:ascii="Arial Narrow" w:hAnsi="Arial Narrow"/>
          <w:bCs/>
          <w:sz w:val="22"/>
          <w:szCs w:val="22"/>
          <w:lang w:val="hr-HR"/>
        </w:rPr>
      </w:pPr>
    </w:p>
    <w:p w14:paraId="00B5B1DB" w14:textId="77777777" w:rsidR="00C54848" w:rsidRPr="005D549F" w:rsidRDefault="00B019CA" w:rsidP="00242F54">
      <w:pPr>
        <w:numPr>
          <w:ilvl w:val="0"/>
          <w:numId w:val="27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ravnomj</w:t>
      </w:r>
      <w:r w:rsidR="002F3D5C" w:rsidRPr="005D549F">
        <w:rPr>
          <w:rFonts w:ascii="Arial Narrow" w:hAnsi="Arial Narrow"/>
          <w:bCs/>
          <w:sz w:val="22"/>
          <w:szCs w:val="22"/>
          <w:lang w:val="hr-HR"/>
        </w:rPr>
        <w:t>ernoj zastupljenosti disciplina padela,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 </w:t>
      </w:r>
    </w:p>
    <w:p w14:paraId="5574CBBD" w14:textId="77777777" w:rsidR="00C54848" w:rsidRPr="005D549F" w:rsidRDefault="00B019CA" w:rsidP="00242F54">
      <w:pPr>
        <w:numPr>
          <w:ilvl w:val="0"/>
          <w:numId w:val="27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regionalnoj zastupljenosti, </w:t>
      </w:r>
    </w:p>
    <w:p w14:paraId="7CB8FFCD" w14:textId="77777777" w:rsidR="00C54848" w:rsidRPr="005D549F" w:rsidRDefault="00B019CA" w:rsidP="00242F54">
      <w:pPr>
        <w:numPr>
          <w:ilvl w:val="0"/>
          <w:numId w:val="27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uspješnosti osoba i klubova u razvoju i ostvarenim rezultatima </w:t>
      </w:r>
      <w:r w:rsidR="002F3D5C" w:rsidRPr="005D549F">
        <w:rPr>
          <w:rFonts w:ascii="Arial Narrow" w:hAnsi="Arial Narrow"/>
          <w:sz w:val="22"/>
          <w:szCs w:val="22"/>
          <w:lang w:val="hr-HR"/>
        </w:rPr>
        <w:t>padela,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 </w:t>
      </w:r>
    </w:p>
    <w:p w14:paraId="603A6796" w14:textId="77777777" w:rsidR="00C54848" w:rsidRPr="005D549F" w:rsidRDefault="00896843" w:rsidP="00242F54">
      <w:pPr>
        <w:numPr>
          <w:ilvl w:val="0"/>
          <w:numId w:val="27"/>
        </w:num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stručnoj osposobljenosti i drugim kvalitetama osoba u odnosu na ciljeve i nadležnosti </w:t>
      </w:r>
      <w:r w:rsidR="00013678" w:rsidRPr="005D549F">
        <w:rPr>
          <w:rFonts w:ascii="Arial Narrow" w:hAnsi="Arial Narrow"/>
          <w:bCs/>
          <w:sz w:val="22"/>
          <w:szCs w:val="22"/>
          <w:lang w:val="hr-HR"/>
        </w:rPr>
        <w:t xml:space="preserve">Upravnog </w:t>
      </w:r>
      <w:r w:rsidRPr="005D549F">
        <w:rPr>
          <w:rFonts w:ascii="Arial Narrow" w:hAnsi="Arial Narrow"/>
          <w:bCs/>
          <w:sz w:val="22"/>
          <w:szCs w:val="22"/>
          <w:lang w:val="hr-HR"/>
        </w:rPr>
        <w:t>odbora</w:t>
      </w:r>
      <w:r w:rsidR="002900BE" w:rsidRPr="005D549F">
        <w:rPr>
          <w:rFonts w:ascii="Arial Narrow" w:hAnsi="Arial Narrow"/>
          <w:bCs/>
          <w:sz w:val="22"/>
          <w:szCs w:val="22"/>
          <w:lang w:val="hr-HR"/>
        </w:rPr>
        <w:t>, odnosno drugih tijela saveza</w:t>
      </w:r>
    </w:p>
    <w:p w14:paraId="3BA4D91B" w14:textId="2F626E15" w:rsidR="00C54848" w:rsidRPr="005D549F" w:rsidRDefault="00B019CA" w:rsidP="00242F54">
      <w:pPr>
        <w:numPr>
          <w:ilvl w:val="0"/>
          <w:numId w:val="27"/>
        </w:numPr>
        <w:jc w:val="both"/>
        <w:rPr>
          <w:rFonts w:ascii="Arial Narrow" w:hAnsi="Arial Narrow"/>
          <w:iCs/>
          <w:sz w:val="22"/>
          <w:szCs w:val="22"/>
          <w:lang w:val="hr-HR"/>
        </w:rPr>
      </w:pPr>
      <w:r w:rsidRPr="005D549F">
        <w:rPr>
          <w:rFonts w:ascii="Arial Narrow" w:hAnsi="Arial Narrow"/>
          <w:bCs/>
          <w:sz w:val="22"/>
          <w:szCs w:val="22"/>
          <w:lang w:val="hr-HR"/>
        </w:rPr>
        <w:t>pošt</w:t>
      </w:r>
      <w:r w:rsidR="00937D9F">
        <w:rPr>
          <w:rFonts w:ascii="Arial Narrow" w:hAnsi="Arial Narrow"/>
          <w:bCs/>
          <w:sz w:val="22"/>
          <w:szCs w:val="22"/>
          <w:lang w:val="hr-HR"/>
        </w:rPr>
        <w:t>i</w:t>
      </w:r>
      <w:r w:rsidRPr="005D549F">
        <w:rPr>
          <w:rFonts w:ascii="Arial Narrow" w:hAnsi="Arial Narrow"/>
          <w:bCs/>
          <w:sz w:val="22"/>
          <w:szCs w:val="22"/>
          <w:lang w:val="hr-HR"/>
        </w:rPr>
        <w:t xml:space="preserve">vanju službene preporuke Međunarodnog olimpijskog odbora o potrebi zastupljenosti određenog broja žena u sastavu tijela Saveza. </w:t>
      </w:r>
    </w:p>
    <w:p w14:paraId="3E29C510" w14:textId="77777777" w:rsidR="00C54848" w:rsidRPr="005D549F" w:rsidRDefault="00C54848" w:rsidP="00242F54">
      <w:pPr>
        <w:jc w:val="both"/>
        <w:rPr>
          <w:rFonts w:ascii="Arial Narrow" w:hAnsi="Arial Narrow"/>
          <w:iCs/>
          <w:sz w:val="22"/>
          <w:szCs w:val="22"/>
          <w:lang w:val="hr-HR"/>
        </w:rPr>
      </w:pPr>
    </w:p>
    <w:p w14:paraId="6379D200" w14:textId="77777777" w:rsidR="00C54848" w:rsidRPr="005D549F" w:rsidRDefault="00C54848" w:rsidP="00242F54">
      <w:pPr>
        <w:jc w:val="both"/>
        <w:rPr>
          <w:rFonts w:ascii="Arial Narrow" w:hAnsi="Arial Narrow"/>
          <w:b/>
          <w:iCs/>
          <w:sz w:val="22"/>
          <w:szCs w:val="22"/>
          <w:lang w:val="hr-HR"/>
        </w:rPr>
      </w:pPr>
      <w:bookmarkStart w:id="3" w:name="_Hlk72754136"/>
      <w:r w:rsidRPr="005D549F">
        <w:rPr>
          <w:rFonts w:ascii="Arial Narrow" w:hAnsi="Arial Narrow"/>
          <w:b/>
          <w:iCs/>
          <w:sz w:val="22"/>
          <w:szCs w:val="22"/>
          <w:lang w:val="hr-HR"/>
        </w:rPr>
        <w:t>4.1. SKUPŠTINA</w:t>
      </w:r>
    </w:p>
    <w:bookmarkEnd w:id="3"/>
    <w:p w14:paraId="537A2603" w14:textId="77777777" w:rsidR="00C54848" w:rsidRPr="005D549F" w:rsidRDefault="00C54848" w:rsidP="00242F54">
      <w:pPr>
        <w:jc w:val="both"/>
        <w:rPr>
          <w:rFonts w:ascii="Arial Narrow" w:hAnsi="Arial Narrow"/>
          <w:b/>
          <w:sz w:val="22"/>
          <w:szCs w:val="22"/>
          <w:lang w:val="hr-HR"/>
        </w:rPr>
      </w:pPr>
    </w:p>
    <w:p w14:paraId="10111D08" w14:textId="0B3FC081" w:rsidR="0007564D" w:rsidRPr="005D549F" w:rsidRDefault="0007564D" w:rsidP="00242F54">
      <w:pPr>
        <w:jc w:val="center"/>
        <w:rPr>
          <w:rFonts w:ascii="Arial Narrow" w:hAnsi="Arial Narrow"/>
          <w:b/>
          <w:iCs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2</w:t>
      </w:r>
      <w:r w:rsidR="00EB5B9D">
        <w:rPr>
          <w:rFonts w:ascii="Arial Narrow" w:hAnsi="Arial Narrow"/>
          <w:b/>
          <w:sz w:val="22"/>
          <w:szCs w:val="22"/>
          <w:lang w:val="hr-HR"/>
        </w:rPr>
        <w:t>6</w:t>
      </w:r>
      <w:r w:rsidR="00B019CA"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7B936A82" w14:textId="77777777" w:rsidR="002F3D5C" w:rsidRPr="005D549F" w:rsidRDefault="002F3D5C" w:rsidP="00242F54">
      <w:pPr>
        <w:pStyle w:val="stavak"/>
        <w:ind w:firstLine="0"/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6169FCAE" w14:textId="77777777" w:rsidR="0007564D" w:rsidRPr="005D549F" w:rsidRDefault="00B019CA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Skupština Saveza je najviše tijelo upravljanja Savezom.</w:t>
      </w:r>
    </w:p>
    <w:p w14:paraId="3A0F7800" w14:textId="77777777" w:rsidR="00896843" w:rsidRPr="005D549F" w:rsidRDefault="00896843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7E7B7B34" w14:textId="25EA5490" w:rsidR="00C54848" w:rsidRPr="005D549F" w:rsidRDefault="00896843" w:rsidP="00242F54">
      <w:pPr>
        <w:pStyle w:val="stavak"/>
        <w:ind w:firstLine="0"/>
        <w:rPr>
          <w:rFonts w:ascii="Arial Narrow" w:hAnsi="Arial Narrow"/>
          <w:bCs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(2) Skupštinu sačinjavaju</w:t>
      </w:r>
      <w:r w:rsidR="00C54848" w:rsidRPr="005D549F">
        <w:rPr>
          <w:rFonts w:ascii="Arial Narrow" w:hAnsi="Arial Narrow"/>
          <w:sz w:val="22"/>
          <w:szCs w:val="22"/>
          <w:lang w:val="hr-HR"/>
        </w:rPr>
        <w:t xml:space="preserve"> p</w:t>
      </w:r>
      <w:r w:rsidR="00F17813" w:rsidRPr="005D549F">
        <w:rPr>
          <w:rFonts w:ascii="Arial Narrow" w:hAnsi="Arial Narrow"/>
          <w:bCs/>
          <w:sz w:val="22"/>
          <w:szCs w:val="22"/>
          <w:lang w:val="hr-HR"/>
        </w:rPr>
        <w:t xml:space="preserve">o jedan </w:t>
      </w:r>
      <w:r w:rsidR="002F3D5C" w:rsidRPr="005D549F">
        <w:rPr>
          <w:rFonts w:ascii="Arial Narrow" w:hAnsi="Arial Narrow"/>
          <w:bCs/>
          <w:sz w:val="22"/>
          <w:szCs w:val="22"/>
          <w:lang w:val="hr-HR"/>
        </w:rPr>
        <w:t>izab</w:t>
      </w:r>
      <w:r w:rsidR="006C51F1" w:rsidRPr="005D549F">
        <w:rPr>
          <w:rFonts w:ascii="Arial Narrow" w:hAnsi="Arial Narrow"/>
          <w:bCs/>
          <w:sz w:val="22"/>
          <w:szCs w:val="22"/>
          <w:lang w:val="hr-HR"/>
        </w:rPr>
        <w:t>r</w:t>
      </w:r>
      <w:r w:rsidR="002F3D5C" w:rsidRPr="005D549F">
        <w:rPr>
          <w:rFonts w:ascii="Arial Narrow" w:hAnsi="Arial Narrow"/>
          <w:bCs/>
          <w:sz w:val="22"/>
          <w:szCs w:val="22"/>
          <w:lang w:val="hr-HR"/>
        </w:rPr>
        <w:t xml:space="preserve">ani </w:t>
      </w:r>
      <w:r w:rsidR="00F17813" w:rsidRPr="005D549F">
        <w:rPr>
          <w:rFonts w:ascii="Arial Narrow" w:hAnsi="Arial Narrow"/>
          <w:bCs/>
          <w:sz w:val="22"/>
          <w:szCs w:val="22"/>
          <w:lang w:val="hr-HR"/>
        </w:rPr>
        <w:t>predstavnik članice</w:t>
      </w:r>
      <w:r w:rsidR="002F3D5C" w:rsidRPr="005D549F">
        <w:rPr>
          <w:rFonts w:ascii="Arial Narrow" w:hAnsi="Arial Narrow"/>
          <w:bCs/>
          <w:sz w:val="22"/>
          <w:szCs w:val="22"/>
          <w:lang w:val="hr-HR"/>
        </w:rPr>
        <w:t xml:space="preserve"> Saveza</w:t>
      </w:r>
      <w:r w:rsidRPr="005D549F">
        <w:rPr>
          <w:rFonts w:ascii="Arial Narrow" w:hAnsi="Arial Narrow"/>
          <w:bCs/>
          <w:sz w:val="22"/>
          <w:szCs w:val="22"/>
          <w:lang w:val="hr-HR"/>
        </w:rPr>
        <w:t>, a prema pop</w:t>
      </w:r>
      <w:r w:rsidR="008C5936" w:rsidRPr="005D549F">
        <w:rPr>
          <w:rFonts w:ascii="Arial Narrow" w:hAnsi="Arial Narrow"/>
          <w:bCs/>
          <w:sz w:val="22"/>
          <w:szCs w:val="22"/>
          <w:lang w:val="hr-HR"/>
        </w:rPr>
        <w:t>isu članica S</w:t>
      </w:r>
      <w:r w:rsidRPr="005D549F">
        <w:rPr>
          <w:rFonts w:ascii="Arial Narrow" w:hAnsi="Arial Narrow"/>
          <w:bCs/>
          <w:sz w:val="22"/>
          <w:szCs w:val="22"/>
          <w:lang w:val="hr-HR"/>
        </w:rPr>
        <w:t>aveza, te ukoliko članice na dan održavanja sjednice Skupštine imaju urednu registraciju s važećim mandatima tijela upravljanja i zastupanja i podmirene obveze za članarinu Savezu</w:t>
      </w:r>
      <w:r w:rsidR="005D07AD" w:rsidRPr="005D549F">
        <w:rPr>
          <w:rFonts w:ascii="Arial Narrow" w:hAnsi="Arial Narrow"/>
          <w:bCs/>
          <w:sz w:val="22"/>
          <w:szCs w:val="22"/>
          <w:lang w:val="hr-HR"/>
        </w:rPr>
        <w:t xml:space="preserve"> </w:t>
      </w:r>
      <w:r w:rsidR="005D07AD" w:rsidRPr="007043A7">
        <w:rPr>
          <w:rFonts w:ascii="Arial Narrow" w:hAnsi="Arial Narrow"/>
          <w:bCs/>
          <w:sz w:val="22"/>
          <w:szCs w:val="22"/>
          <w:lang w:val="hr-HR"/>
        </w:rPr>
        <w:t>te</w:t>
      </w:r>
      <w:r w:rsidR="005D07AD" w:rsidRPr="00937D9F">
        <w:rPr>
          <w:rFonts w:ascii="Arial Narrow" w:hAnsi="Arial Narrow"/>
          <w:bCs/>
          <w:color w:val="FF0000"/>
          <w:sz w:val="22"/>
          <w:szCs w:val="22"/>
          <w:lang w:val="hr-HR"/>
        </w:rPr>
        <w:t xml:space="preserve"> </w:t>
      </w:r>
      <w:r w:rsidR="005D07AD" w:rsidRPr="007043A7">
        <w:rPr>
          <w:rFonts w:ascii="Arial Narrow" w:hAnsi="Arial Narrow"/>
          <w:bCs/>
          <w:iCs/>
          <w:sz w:val="22"/>
          <w:szCs w:val="22"/>
          <w:lang w:val="hr-HR"/>
        </w:rPr>
        <w:t>predstavnik Komisije sportaša Saveza</w:t>
      </w:r>
      <w:r w:rsidR="005D07AD" w:rsidRPr="007043A7">
        <w:rPr>
          <w:rFonts w:ascii="Arial Narrow" w:hAnsi="Arial Narrow"/>
          <w:bCs/>
          <w:i/>
          <w:sz w:val="22"/>
          <w:szCs w:val="22"/>
          <w:lang w:val="hr-HR"/>
        </w:rPr>
        <w:t>.</w:t>
      </w:r>
    </w:p>
    <w:p w14:paraId="6232669C" w14:textId="77777777" w:rsidR="00C54848" w:rsidRPr="005D549F" w:rsidRDefault="00C54848" w:rsidP="00242F54">
      <w:pPr>
        <w:pStyle w:val="stavak"/>
        <w:ind w:firstLine="0"/>
        <w:rPr>
          <w:rFonts w:ascii="Arial Narrow" w:hAnsi="Arial Narrow"/>
          <w:b/>
          <w:bCs/>
          <w:sz w:val="22"/>
          <w:szCs w:val="22"/>
          <w:lang w:val="hr-HR"/>
        </w:rPr>
      </w:pPr>
    </w:p>
    <w:p w14:paraId="42975E17" w14:textId="77777777" w:rsidR="00896843" w:rsidRPr="005D549F" w:rsidRDefault="00BC3C32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b/>
          <w:bCs/>
          <w:sz w:val="22"/>
          <w:szCs w:val="22"/>
          <w:lang w:val="hr-HR"/>
        </w:rPr>
        <w:t xml:space="preserve">4.1.1. Predstavnici članica u Skupštini Saveza </w:t>
      </w:r>
    </w:p>
    <w:p w14:paraId="44017604" w14:textId="77777777" w:rsidR="00D95320" w:rsidRPr="005D549F" w:rsidRDefault="00D95320" w:rsidP="00242F54">
      <w:pPr>
        <w:pStyle w:val="nabraj"/>
        <w:tabs>
          <w:tab w:val="left" w:pos="1004"/>
        </w:tabs>
        <w:ind w:left="0"/>
        <w:jc w:val="center"/>
        <w:rPr>
          <w:rFonts w:ascii="Arial Narrow" w:hAnsi="Arial Narrow"/>
          <w:b/>
          <w:bCs/>
          <w:sz w:val="22"/>
          <w:szCs w:val="22"/>
          <w:lang w:val="hr-HR"/>
        </w:rPr>
      </w:pPr>
    </w:p>
    <w:p w14:paraId="0719533E" w14:textId="5CA3844F" w:rsidR="00896843" w:rsidRPr="005D549F" w:rsidRDefault="00896843" w:rsidP="00242F54">
      <w:pPr>
        <w:pStyle w:val="nabraj"/>
        <w:tabs>
          <w:tab w:val="left" w:pos="1004"/>
        </w:tabs>
        <w:ind w:left="0"/>
        <w:jc w:val="center"/>
        <w:rPr>
          <w:rFonts w:ascii="Arial Narrow" w:hAnsi="Arial Narrow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/>
          <w:b/>
          <w:bCs/>
          <w:sz w:val="22"/>
          <w:szCs w:val="22"/>
          <w:lang w:val="hr-HR"/>
        </w:rPr>
        <w:t>Članak 2</w:t>
      </w:r>
      <w:r w:rsidR="00EB5B9D">
        <w:rPr>
          <w:rFonts w:ascii="Arial Narrow" w:hAnsi="Arial Narrow"/>
          <w:b/>
          <w:bCs/>
          <w:sz w:val="22"/>
          <w:szCs w:val="22"/>
          <w:lang w:val="hr-HR"/>
        </w:rPr>
        <w:t>7</w:t>
      </w:r>
      <w:r w:rsidRPr="005D549F">
        <w:rPr>
          <w:rFonts w:ascii="Arial Narrow" w:hAnsi="Arial Narrow"/>
          <w:b/>
          <w:bCs/>
          <w:sz w:val="22"/>
          <w:szCs w:val="22"/>
          <w:lang w:val="hr-HR"/>
        </w:rPr>
        <w:t>.</w:t>
      </w:r>
    </w:p>
    <w:p w14:paraId="719B388E" w14:textId="77777777" w:rsidR="002F3D5C" w:rsidRPr="005D549F" w:rsidRDefault="002F3D5C" w:rsidP="00242F54">
      <w:pPr>
        <w:pStyle w:val="nabraj"/>
        <w:tabs>
          <w:tab w:val="left" w:pos="1004"/>
        </w:tabs>
        <w:ind w:left="1069"/>
        <w:rPr>
          <w:rFonts w:ascii="Arial Narrow" w:hAnsi="Arial Narrow"/>
          <w:b/>
          <w:bCs/>
          <w:sz w:val="22"/>
          <w:szCs w:val="22"/>
          <w:lang w:val="hr-HR"/>
        </w:rPr>
      </w:pPr>
    </w:p>
    <w:p w14:paraId="6AD580EA" w14:textId="77777777" w:rsidR="00C54848" w:rsidRPr="005D549F" w:rsidRDefault="00896843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Predstavnik članice u Skupštini Saveza može biti osoba: </w:t>
      </w:r>
    </w:p>
    <w:p w14:paraId="1BBF8F6A" w14:textId="77777777" w:rsidR="00C54848" w:rsidRPr="005D549F" w:rsidRDefault="00C54848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1EED9978" w14:textId="77777777" w:rsidR="00C54848" w:rsidRPr="005D549F" w:rsidRDefault="00896843" w:rsidP="00242F54">
      <w:pPr>
        <w:pStyle w:val="stavak"/>
        <w:numPr>
          <w:ilvl w:val="0"/>
          <w:numId w:val="29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koja je državljanin Republike Hrvatske, </w:t>
      </w:r>
    </w:p>
    <w:p w14:paraId="1C2560C5" w14:textId="77777777" w:rsidR="00C54848" w:rsidRPr="005D549F" w:rsidRDefault="00896843" w:rsidP="00242F54">
      <w:pPr>
        <w:pStyle w:val="stavak"/>
        <w:numPr>
          <w:ilvl w:val="0"/>
          <w:numId w:val="29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koja je navršila 18 godina i potpuno je poslovno sposobna, koja se nije ogriješila o etičke norme i načela olimpijskog pokreta, </w:t>
      </w:r>
    </w:p>
    <w:p w14:paraId="60FE26AD" w14:textId="77777777" w:rsidR="00C54848" w:rsidRPr="005D549F" w:rsidRDefault="00896843" w:rsidP="00242F54">
      <w:pPr>
        <w:pStyle w:val="stavak"/>
        <w:numPr>
          <w:ilvl w:val="0"/>
          <w:numId w:val="29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koja je član udruge </w:t>
      </w:r>
      <w:r w:rsidR="00B13F61" w:rsidRPr="005D549F">
        <w:rPr>
          <w:rFonts w:ascii="Arial Narrow" w:hAnsi="Arial Narrow"/>
          <w:sz w:val="22"/>
          <w:szCs w:val="22"/>
          <w:lang w:val="hr-HR"/>
        </w:rPr>
        <w:t>ili kluba koji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predstavlja, </w:t>
      </w:r>
    </w:p>
    <w:p w14:paraId="13CFD7F8" w14:textId="77777777" w:rsidR="003F1AE8" w:rsidRPr="005D549F" w:rsidRDefault="00896843" w:rsidP="00242F54">
      <w:pPr>
        <w:pStyle w:val="stavak"/>
        <w:numPr>
          <w:ilvl w:val="0"/>
          <w:numId w:val="29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koja prihvaća Statut Saveza, Statut i pravila pripadajućeg međunarodnog sportskog udruženja, načela i pravila Olimpijske povelje, Etičkog i Medicinskog kodeksa, te Svjetskog kodeksa protiv dopinga (WADA),</w:t>
      </w:r>
    </w:p>
    <w:p w14:paraId="7FDFDD41" w14:textId="77777777" w:rsidR="003F1AE8" w:rsidRPr="007043A7" w:rsidRDefault="003F1AE8" w:rsidP="003F1AE8">
      <w:pPr>
        <w:pStyle w:val="stavak"/>
        <w:numPr>
          <w:ilvl w:val="0"/>
          <w:numId w:val="29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koja nema zapreke iz članka 111. stavci 1. i 2. odnosno iz članka 114. Zakona o sportu. </w:t>
      </w:r>
    </w:p>
    <w:p w14:paraId="3F0655B8" w14:textId="77777777" w:rsidR="00AE75B2" w:rsidRPr="00937D9F" w:rsidRDefault="00AE75B2" w:rsidP="00242F54">
      <w:pPr>
        <w:pStyle w:val="stavak"/>
        <w:ind w:firstLine="0"/>
        <w:rPr>
          <w:rFonts w:ascii="Arial Narrow" w:hAnsi="Arial Narrow"/>
          <w:color w:val="FF0000"/>
          <w:sz w:val="22"/>
          <w:szCs w:val="22"/>
          <w:lang w:val="hr-HR"/>
        </w:rPr>
      </w:pPr>
    </w:p>
    <w:p w14:paraId="71134AD5" w14:textId="77777777" w:rsidR="00D95320" w:rsidRPr="005D549F" w:rsidRDefault="00AE75B2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(2</w:t>
      </w:r>
      <w:r w:rsidR="00896843" w:rsidRPr="005D549F">
        <w:rPr>
          <w:rFonts w:ascii="Arial Narrow" w:hAnsi="Arial Narrow"/>
          <w:sz w:val="22"/>
          <w:szCs w:val="22"/>
          <w:lang w:val="hr-HR"/>
        </w:rPr>
        <w:t xml:space="preserve">) Predstavnici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članica </w:t>
      </w:r>
      <w:r w:rsidR="00896843" w:rsidRPr="005D549F">
        <w:rPr>
          <w:rFonts w:ascii="Arial Narrow" w:hAnsi="Arial Narrow"/>
          <w:sz w:val="22"/>
          <w:szCs w:val="22"/>
          <w:lang w:val="hr-HR"/>
        </w:rPr>
        <w:t xml:space="preserve">u Skupštini Saveza za svoj rad odgovorni su Skupštini i članici čiji su predstavnici. </w:t>
      </w:r>
    </w:p>
    <w:p w14:paraId="0C2AC92A" w14:textId="77777777" w:rsidR="00D95320" w:rsidRPr="005D549F" w:rsidRDefault="00D95320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6074066E" w14:textId="77777777" w:rsidR="00FC72F3" w:rsidRPr="005D549F" w:rsidRDefault="002C53EE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bookmarkStart w:id="4" w:name="_Hlk72754160"/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4</w:t>
      </w:r>
      <w:r w:rsidR="00FC72F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.1.2. Nadležnosti Skupštine </w:t>
      </w:r>
    </w:p>
    <w:bookmarkEnd w:id="4"/>
    <w:p w14:paraId="5E279050" w14:textId="77777777" w:rsidR="00B019CA" w:rsidRPr="005D549F" w:rsidRDefault="00B019CA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2ED82B8C" w14:textId="12EF9BAE" w:rsidR="0007564D" w:rsidRPr="005D549F" w:rsidRDefault="004744A1" w:rsidP="00242F54">
      <w:pPr>
        <w:pStyle w:val="stavak"/>
        <w:ind w:firstLine="0"/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2</w:t>
      </w:r>
      <w:r w:rsidR="00EB5B9D">
        <w:rPr>
          <w:rFonts w:ascii="Arial Narrow" w:hAnsi="Arial Narrow"/>
          <w:b/>
          <w:sz w:val="22"/>
          <w:szCs w:val="22"/>
          <w:lang w:val="hr-HR"/>
        </w:rPr>
        <w:t>8</w:t>
      </w:r>
      <w:r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360B7593" w14:textId="77777777" w:rsidR="002F00E4" w:rsidRPr="005D549F" w:rsidRDefault="00FC72F3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lastRenderedPageBreak/>
        <w:t xml:space="preserve"> (1) Skupština obavlja sljedeće poslove: </w:t>
      </w:r>
    </w:p>
    <w:p w14:paraId="70AA4877" w14:textId="77777777" w:rsidR="002F00E4" w:rsidRPr="007043A7" w:rsidRDefault="002F00E4" w:rsidP="00242F54">
      <w:pPr>
        <w:adjustRightInd w:val="0"/>
        <w:rPr>
          <w:rFonts w:ascii="Arial Narrow" w:hAnsi="Arial Narrow"/>
          <w:sz w:val="22"/>
          <w:szCs w:val="22"/>
          <w:lang w:val="hr-HR"/>
        </w:rPr>
      </w:pPr>
    </w:p>
    <w:p w14:paraId="4FAAE2AF" w14:textId="2C99C21B" w:rsidR="002F00E4" w:rsidRPr="007043A7" w:rsidRDefault="00FC72F3" w:rsidP="003F1AE8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utvrđuje strategiju razvoja </w:t>
      </w:r>
      <w:r w:rsidR="00B13F61" w:rsidRPr="007043A7">
        <w:rPr>
          <w:rFonts w:ascii="Arial Narrow" w:hAnsi="Arial Narrow"/>
          <w:sz w:val="22"/>
          <w:szCs w:val="22"/>
          <w:lang w:val="hr-HR"/>
        </w:rPr>
        <w:t>padela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 u RH</w:t>
      </w:r>
      <w:r w:rsidR="003F1AE8" w:rsidRPr="007043A7">
        <w:rPr>
          <w:rFonts w:ascii="Arial Narrow" w:hAnsi="Arial Narrow"/>
          <w:sz w:val="22"/>
          <w:szCs w:val="22"/>
          <w:lang w:val="hr-HR"/>
        </w:rPr>
        <w:t xml:space="preserve"> u skladu s aktima strateškog planiranja razvoja sporta na nacionalnoj razini,</w:t>
      </w:r>
    </w:p>
    <w:p w14:paraId="69C72B50" w14:textId="3FC4D481" w:rsidR="009A47B9" w:rsidRPr="007043A7" w:rsidRDefault="00FC72F3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bira predsjednika Saveza</w:t>
      </w:r>
      <w:r w:rsidR="00AE75B2" w:rsidRPr="007043A7">
        <w:rPr>
          <w:rFonts w:ascii="Arial Narrow" w:hAnsi="Arial Narrow"/>
          <w:sz w:val="22"/>
          <w:szCs w:val="22"/>
          <w:lang w:val="hr-HR"/>
        </w:rPr>
        <w:t xml:space="preserve">, </w:t>
      </w:r>
      <w:r w:rsidR="00B13F61" w:rsidRPr="007043A7">
        <w:rPr>
          <w:rFonts w:ascii="Arial Narrow" w:hAnsi="Arial Narrow"/>
          <w:sz w:val="22"/>
          <w:szCs w:val="22"/>
          <w:lang w:val="hr-HR"/>
        </w:rPr>
        <w:t>do</w:t>
      </w:r>
      <w:r w:rsidR="00F216A0" w:rsidRPr="007043A7">
        <w:rPr>
          <w:rFonts w:ascii="Arial Narrow" w:hAnsi="Arial Narrow"/>
          <w:sz w:val="22"/>
          <w:szCs w:val="22"/>
          <w:lang w:val="hr-HR"/>
        </w:rPr>
        <w:t>predsjednik</w:t>
      </w:r>
      <w:r w:rsidR="00D941E8" w:rsidRPr="007043A7">
        <w:rPr>
          <w:rFonts w:ascii="Arial Narrow" w:hAnsi="Arial Narrow"/>
          <w:sz w:val="22"/>
          <w:szCs w:val="22"/>
          <w:lang w:val="hr-HR"/>
        </w:rPr>
        <w:t>e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, članove </w:t>
      </w:r>
      <w:r w:rsidR="00B13F61" w:rsidRPr="007043A7">
        <w:rPr>
          <w:rFonts w:ascii="Arial Narrow" w:hAnsi="Arial Narrow"/>
          <w:sz w:val="22"/>
          <w:szCs w:val="22"/>
          <w:lang w:val="hr-HR"/>
        </w:rPr>
        <w:t>Upravnog</w:t>
      </w:r>
      <w:r w:rsidR="00F216A0" w:rsidRPr="007043A7">
        <w:rPr>
          <w:rFonts w:ascii="Arial Narrow" w:hAnsi="Arial Narrow"/>
          <w:sz w:val="22"/>
          <w:szCs w:val="22"/>
          <w:lang w:val="hr-HR"/>
        </w:rPr>
        <w:t xml:space="preserve"> odbora</w:t>
      </w:r>
      <w:r w:rsidR="009A47B9" w:rsidRPr="007043A7">
        <w:rPr>
          <w:rFonts w:ascii="Arial Narrow" w:hAnsi="Arial Narrow"/>
          <w:sz w:val="22"/>
          <w:szCs w:val="22"/>
          <w:lang w:val="hr-HR"/>
        </w:rPr>
        <w:t xml:space="preserve">, </w:t>
      </w:r>
      <w:r w:rsidR="006E3BA0" w:rsidRPr="007043A7">
        <w:rPr>
          <w:rFonts w:ascii="Arial Narrow" w:hAnsi="Arial Narrow"/>
          <w:sz w:val="22"/>
          <w:szCs w:val="22"/>
          <w:lang w:val="hr-HR"/>
        </w:rPr>
        <w:t>Stegovn</w:t>
      </w:r>
      <w:r w:rsidR="006D6A65" w:rsidRPr="007043A7">
        <w:rPr>
          <w:rFonts w:ascii="Arial Narrow" w:hAnsi="Arial Narrow"/>
          <w:sz w:val="22"/>
          <w:szCs w:val="22"/>
          <w:lang w:val="hr-HR"/>
        </w:rPr>
        <w:t>u komisiju</w:t>
      </w:r>
      <w:r w:rsidR="009F5E3B" w:rsidRPr="007043A7">
        <w:rPr>
          <w:rFonts w:ascii="Arial Narrow" w:hAnsi="Arial Narrow"/>
          <w:sz w:val="22"/>
          <w:szCs w:val="22"/>
          <w:lang w:val="hr-HR"/>
        </w:rPr>
        <w:t xml:space="preserve"> </w:t>
      </w:r>
      <w:r w:rsidR="00F72F34" w:rsidRPr="007043A7">
        <w:rPr>
          <w:rFonts w:ascii="Arial Narrow" w:hAnsi="Arial Narrow"/>
          <w:sz w:val="22"/>
          <w:szCs w:val="22"/>
          <w:lang w:val="hr-HR"/>
        </w:rPr>
        <w:t>i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 donosi odluku o njihovom razrješenju</w:t>
      </w:r>
      <w:r w:rsidR="00F72F34" w:rsidRPr="007043A7">
        <w:rPr>
          <w:rFonts w:ascii="Arial Narrow" w:hAnsi="Arial Narrow"/>
          <w:sz w:val="22"/>
          <w:szCs w:val="22"/>
          <w:lang w:val="hr-HR"/>
        </w:rPr>
        <w:t xml:space="preserve"> te imenuje i opoziva likvidatora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18D590CE" w14:textId="77777777" w:rsidR="002F00E4" w:rsidRPr="007043A7" w:rsidRDefault="004A051E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usvaja</w:t>
      </w:r>
      <w:r w:rsidR="00FC72F3" w:rsidRPr="007043A7">
        <w:rPr>
          <w:rFonts w:ascii="Arial Narrow" w:hAnsi="Arial Narrow"/>
          <w:sz w:val="22"/>
          <w:szCs w:val="22"/>
          <w:lang w:val="hr-HR"/>
        </w:rPr>
        <w:t xml:space="preserve"> 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program rada Saveza te </w:t>
      </w:r>
      <w:r w:rsidR="00FC72F3" w:rsidRPr="007043A7">
        <w:rPr>
          <w:rFonts w:ascii="Arial Narrow" w:hAnsi="Arial Narrow"/>
          <w:sz w:val="22"/>
          <w:szCs w:val="22"/>
          <w:lang w:val="hr-HR"/>
        </w:rPr>
        <w:t>financijski plan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 za sljedeću kalendarsku godinu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5420E229" w14:textId="77777777" w:rsidR="002F00E4" w:rsidRPr="007043A7" w:rsidRDefault="004A051E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usvaja programsko i financijsko izvješće o radu Saveza za prethodnu godinu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0C9128FF" w14:textId="77777777" w:rsidR="002F00E4" w:rsidRPr="007043A7" w:rsidRDefault="00814AF6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donosi </w:t>
      </w:r>
      <w:r w:rsidR="00FC72F3" w:rsidRPr="007043A7">
        <w:rPr>
          <w:rFonts w:ascii="Arial Narrow" w:hAnsi="Arial Narrow"/>
          <w:sz w:val="22"/>
          <w:szCs w:val="22"/>
          <w:lang w:val="hr-HR"/>
        </w:rPr>
        <w:t>Statut Saveza,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 kao i njegove izmjene i dopune,</w:t>
      </w:r>
      <w:r w:rsidR="00FC72F3" w:rsidRPr="007043A7">
        <w:rPr>
          <w:rFonts w:ascii="Arial Narrow" w:hAnsi="Arial Narrow"/>
          <w:sz w:val="22"/>
          <w:szCs w:val="22"/>
          <w:lang w:val="hr-HR"/>
        </w:rPr>
        <w:t xml:space="preserve"> Pravilnik o sustavu, uvjetima i organizaciji </w:t>
      </w:r>
      <w:r w:rsidR="00B13F61" w:rsidRPr="007043A7">
        <w:rPr>
          <w:rFonts w:ascii="Arial Narrow" w:hAnsi="Arial Narrow"/>
          <w:sz w:val="22"/>
          <w:szCs w:val="22"/>
          <w:lang w:val="hr-HR"/>
        </w:rPr>
        <w:t>pade</w:t>
      </w:r>
      <w:r w:rsidR="006C51F1" w:rsidRPr="007043A7">
        <w:rPr>
          <w:rFonts w:ascii="Arial Narrow" w:hAnsi="Arial Narrow"/>
          <w:sz w:val="22"/>
          <w:szCs w:val="22"/>
          <w:lang w:val="hr-HR"/>
        </w:rPr>
        <w:t>l</w:t>
      </w:r>
      <w:r w:rsidR="009A47B9" w:rsidRPr="007043A7">
        <w:rPr>
          <w:rFonts w:ascii="Arial Narrow" w:hAnsi="Arial Narrow"/>
          <w:sz w:val="22"/>
          <w:szCs w:val="22"/>
          <w:lang w:val="hr-HR"/>
        </w:rPr>
        <w:t xml:space="preserve"> </w:t>
      </w:r>
      <w:r w:rsidR="000C0D5C" w:rsidRPr="007043A7">
        <w:rPr>
          <w:rFonts w:ascii="Arial Narrow" w:hAnsi="Arial Narrow"/>
          <w:sz w:val="22"/>
          <w:szCs w:val="22"/>
          <w:lang w:val="hr-HR"/>
        </w:rPr>
        <w:t>n</w:t>
      </w:r>
      <w:r w:rsidR="00FC72F3" w:rsidRPr="007043A7">
        <w:rPr>
          <w:rFonts w:ascii="Arial Narrow" w:hAnsi="Arial Narrow"/>
          <w:sz w:val="22"/>
          <w:szCs w:val="22"/>
          <w:lang w:val="hr-HR"/>
        </w:rPr>
        <w:t>atjecanja u RH, Pravilnik o reprezentacijama, Poslovnik o radu Skupštine, te druge opće akte za koje je ovim Statutom ili odlukom Skupštine utvrđena nadležnost Skupštine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34FDC25D" w14:textId="64DA4382" w:rsidR="003F1AE8" w:rsidRPr="007043A7" w:rsidRDefault="003F1AE8" w:rsidP="003F1AE8">
      <w:pPr>
        <w:pStyle w:val="Odlomakpopisa"/>
        <w:numPr>
          <w:ilvl w:val="0"/>
          <w:numId w:val="30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utvrđuje materijalne, tehničke i stručne uvjete za učlanjenje sportskih klubova u članstvo Saveza;</w:t>
      </w:r>
    </w:p>
    <w:p w14:paraId="37DE79E8" w14:textId="77777777" w:rsidR="009A47B9" w:rsidRPr="007043A7" w:rsidRDefault="00FC72F3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donosi odluku o </w:t>
      </w:r>
      <w:r w:rsidR="00311F2A" w:rsidRPr="007043A7">
        <w:rPr>
          <w:rFonts w:ascii="Arial Narrow" w:hAnsi="Arial Narrow"/>
          <w:sz w:val="22"/>
          <w:szCs w:val="22"/>
          <w:lang w:val="hr-HR"/>
        </w:rPr>
        <w:t xml:space="preserve">udruživanju </w:t>
      </w:r>
      <w:r w:rsidRPr="007043A7">
        <w:rPr>
          <w:rFonts w:ascii="Arial Narrow" w:hAnsi="Arial Narrow"/>
          <w:sz w:val="22"/>
          <w:szCs w:val="22"/>
          <w:lang w:val="hr-HR"/>
        </w:rPr>
        <w:t>u međunarodne i nacionalne sportske organizacije</w:t>
      </w:r>
      <w:r w:rsidR="000C0D5C" w:rsidRPr="007043A7">
        <w:rPr>
          <w:rFonts w:ascii="Arial Narrow" w:hAnsi="Arial Narrow"/>
          <w:sz w:val="22"/>
          <w:szCs w:val="22"/>
          <w:lang w:val="hr-HR"/>
        </w:rPr>
        <w:t xml:space="preserve"> koje dje</w:t>
      </w:r>
      <w:r w:rsidR="00B13F61" w:rsidRPr="007043A7">
        <w:rPr>
          <w:rFonts w:ascii="Arial Narrow" w:hAnsi="Arial Narrow"/>
          <w:sz w:val="22"/>
          <w:szCs w:val="22"/>
          <w:lang w:val="hr-HR"/>
        </w:rPr>
        <w:t xml:space="preserve">luju u padelu </w:t>
      </w:r>
      <w:r w:rsidR="000C0D5C" w:rsidRPr="007043A7">
        <w:rPr>
          <w:rFonts w:ascii="Arial Narrow" w:hAnsi="Arial Narrow"/>
          <w:sz w:val="22"/>
          <w:szCs w:val="22"/>
          <w:lang w:val="hr-HR"/>
        </w:rPr>
        <w:t>ili su s njim povezane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6CF786C1" w14:textId="77777777" w:rsidR="009A47B9" w:rsidRPr="007043A7" w:rsidRDefault="00E43EEC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utvrđuje plan za obavljanje gospodarske djelatnosti Saveza sukladno propisima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6EF99345" w14:textId="77777777" w:rsidR="009A47B9" w:rsidRPr="007043A7" w:rsidRDefault="00814AF6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odlučuje o promjeni ciljeva i djelatnosti, gospodarskih djelatnosti, prestanku rada i raspodjeli preostale imovine Saveza u slučaju prestanka rada Saveza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7793B353" w14:textId="77777777" w:rsidR="009A47B9" w:rsidRPr="007043A7" w:rsidRDefault="00814AF6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donosi odluku o statusnim promjenama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785381B1" w14:textId="77777777" w:rsidR="009A47B9" w:rsidRPr="007043A7" w:rsidRDefault="00FC72F3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donosi odluku o žalbi na odluku 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Upravnog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 odbora kojom se odbija zahtjev za prijem u članstvo Savez</w:t>
      </w:r>
      <w:r w:rsidR="00E43EEC" w:rsidRPr="007043A7">
        <w:rPr>
          <w:rFonts w:ascii="Arial Narrow" w:hAnsi="Arial Narrow"/>
          <w:sz w:val="22"/>
          <w:szCs w:val="22"/>
          <w:lang w:val="hr-HR"/>
        </w:rPr>
        <w:t>a, odnosno o žalbi na odluku o isključenju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 članstva u Savezu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36A35DF6" w14:textId="77777777" w:rsidR="009A47B9" w:rsidRPr="007043A7" w:rsidRDefault="00FC72F3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donosi odluku o počasnim odnosno zaslužnim članovima Saveza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3458672E" w14:textId="77777777" w:rsidR="009A47B9" w:rsidRPr="007043A7" w:rsidRDefault="00FC72F3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donosi odluku o prestanku rada Saveza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3E7B2E1F" w14:textId="77777777" w:rsidR="009A47B9" w:rsidRPr="007043A7" w:rsidRDefault="00B13F61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utvrđuje dugoročnu i kratkoročnu strategiju razvitka Saveza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16A53002" w14:textId="77777777" w:rsidR="009A47B9" w:rsidRPr="007043A7" w:rsidRDefault="00B13F61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daje smjernice za rad Saveza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5A2F80E9" w14:textId="77777777" w:rsidR="009A47B9" w:rsidRPr="007043A7" w:rsidRDefault="00B13F61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bookmarkStart w:id="5" w:name="_Hlk72754330"/>
      <w:r w:rsidRPr="007043A7">
        <w:rPr>
          <w:rFonts w:ascii="Arial Narrow" w:hAnsi="Arial Narrow"/>
          <w:sz w:val="22"/>
          <w:szCs w:val="22"/>
          <w:lang w:val="hr-HR"/>
        </w:rPr>
        <w:t xml:space="preserve">predlaže sustav razvitka </w:t>
      </w:r>
      <w:r w:rsidR="00013678" w:rsidRPr="007043A7">
        <w:rPr>
          <w:rFonts w:ascii="Arial Narrow" w:hAnsi="Arial Narrow"/>
          <w:sz w:val="22"/>
          <w:szCs w:val="22"/>
          <w:lang w:val="hr-HR"/>
        </w:rPr>
        <w:t>padela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 u Republici Hrvatskoj te donosi opći akt o</w:t>
      </w:r>
      <w:r w:rsidR="00013678" w:rsidRPr="007043A7">
        <w:rPr>
          <w:rFonts w:ascii="Arial Narrow" w:hAnsi="Arial Narrow"/>
          <w:sz w:val="22"/>
          <w:szCs w:val="22"/>
          <w:lang w:val="hr-HR"/>
        </w:rPr>
        <w:t xml:space="preserve"> 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sustavu, uvjetima i organizaciji natjecanja u </w:t>
      </w:r>
      <w:r w:rsidR="003F5541" w:rsidRPr="007043A7">
        <w:rPr>
          <w:rFonts w:ascii="Arial Narrow" w:hAnsi="Arial Narrow"/>
          <w:sz w:val="22"/>
          <w:szCs w:val="22"/>
          <w:lang w:val="hr-HR"/>
        </w:rPr>
        <w:t>padelu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 u Republici Hrvatskoj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bookmarkEnd w:id="5"/>
    <w:p w14:paraId="6B714FB8" w14:textId="77777777" w:rsidR="009A47B9" w:rsidRPr="007043A7" w:rsidRDefault="00B13F61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bira i opoziva predstavnika Saveza u Hrvatskom olimpijskom odboru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750C4751" w14:textId="77777777" w:rsidR="009A47B9" w:rsidRPr="007043A7" w:rsidRDefault="00B13F61" w:rsidP="00242F54">
      <w:pPr>
        <w:numPr>
          <w:ilvl w:val="0"/>
          <w:numId w:val="30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odlučuje o visini: članarine, natjecateljske registracije, kotizacije Saveza</w:t>
      </w:r>
      <w:r w:rsidR="00013678" w:rsidRPr="007043A7">
        <w:rPr>
          <w:rFonts w:ascii="Arial Narrow" w:hAnsi="Arial Narrow"/>
          <w:sz w:val="22"/>
          <w:szCs w:val="22"/>
          <w:lang w:val="hr-HR"/>
        </w:rPr>
        <w:t xml:space="preserve"> </w:t>
      </w:r>
      <w:r w:rsidRPr="007043A7">
        <w:rPr>
          <w:rFonts w:ascii="Arial Narrow" w:hAnsi="Arial Narrow"/>
          <w:sz w:val="22"/>
          <w:szCs w:val="22"/>
          <w:lang w:val="hr-HR"/>
        </w:rPr>
        <w:t>na osnovu prijedloga Upravnog odbora Saveza te</w:t>
      </w:r>
      <w:r w:rsidR="006C51F1" w:rsidRPr="007043A7">
        <w:rPr>
          <w:rFonts w:ascii="Arial Narrow" w:hAnsi="Arial Narrow"/>
          <w:sz w:val="22"/>
          <w:szCs w:val="22"/>
          <w:lang w:val="hr-HR"/>
        </w:rPr>
        <w:t xml:space="preserve"> </w:t>
      </w:r>
      <w:r w:rsidRPr="007043A7">
        <w:rPr>
          <w:rFonts w:ascii="Arial Narrow" w:hAnsi="Arial Narrow"/>
          <w:sz w:val="22"/>
          <w:szCs w:val="22"/>
          <w:lang w:val="hr-HR"/>
        </w:rPr>
        <w:t>obavlja i ostale poslove ako Statutom nisu iz područja djelovanja drugih tijela Saveza</w:t>
      </w:r>
      <w:r w:rsidR="009A47B9" w:rsidRPr="007043A7">
        <w:rPr>
          <w:rFonts w:ascii="Arial Narrow" w:hAnsi="Arial Narrow"/>
          <w:sz w:val="22"/>
          <w:szCs w:val="22"/>
          <w:lang w:val="hr-HR"/>
        </w:rPr>
        <w:t>;</w:t>
      </w:r>
    </w:p>
    <w:p w14:paraId="7318E9D4" w14:textId="77777777" w:rsidR="009A47B9" w:rsidRPr="005D549F" w:rsidRDefault="009A47B9" w:rsidP="00242F54">
      <w:pPr>
        <w:numPr>
          <w:ilvl w:val="0"/>
          <w:numId w:val="30"/>
        </w:numPr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7043A7">
        <w:rPr>
          <w:rFonts w:ascii="Arial Narrow" w:hAnsi="Arial Narrow" w:cs="Calibri"/>
          <w:sz w:val="22"/>
          <w:szCs w:val="22"/>
          <w:lang w:val="hr-HR"/>
        </w:rPr>
        <w:t xml:space="preserve">obavlja i druge poslove i zadaće određene zakonom, Statutom Hrvatskog olimpijskog odbora i ovim Statutom, </w:t>
      </w:r>
      <w:r w:rsidRPr="005D549F">
        <w:rPr>
          <w:rFonts w:ascii="Arial Narrow" w:hAnsi="Arial Narrow" w:cs="Calibri"/>
          <w:sz w:val="22"/>
          <w:szCs w:val="22"/>
          <w:lang w:val="hr-HR"/>
        </w:rPr>
        <w:t>te je nadležna i za sva pitanja za koja eksplicitno nije utvrđena statutarna nadležnost drugih tijela Saveza, kada se radi o pitanjima koja po svom značaju upućuju na nadležnost najvišeg tijela upravljanja Saveza.</w:t>
      </w:r>
    </w:p>
    <w:p w14:paraId="1DCF7084" w14:textId="77777777" w:rsidR="009A47B9" w:rsidRPr="005D549F" w:rsidRDefault="009A47B9" w:rsidP="00242F54">
      <w:pPr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3A1C2D3A" w14:textId="77777777" w:rsidR="00FC72F3" w:rsidRPr="005D549F" w:rsidRDefault="002C53EE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4</w:t>
      </w:r>
      <w:r w:rsidR="00FC72F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.1.3. Sjednice Skupštine </w:t>
      </w:r>
    </w:p>
    <w:p w14:paraId="65FFE987" w14:textId="77777777" w:rsidR="002C53EE" w:rsidRPr="005D549F" w:rsidRDefault="002C53EE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25AEC99E" w14:textId="553E0E28" w:rsidR="00FC72F3" w:rsidRPr="005D549F" w:rsidRDefault="00557F3A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Članak 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29</w:t>
      </w:r>
      <w:r w:rsidR="00FC72F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3D79899E" w14:textId="77777777" w:rsidR="00B13F61" w:rsidRPr="005D549F" w:rsidRDefault="00B13F61" w:rsidP="00242F54">
      <w:pPr>
        <w:adjustRightInd w:val="0"/>
        <w:ind w:left="3600" w:firstLine="72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AA1365B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Skupština Saveza odlučuje o pitanjima iz svoje nadležnosti na sjednicama. </w:t>
      </w:r>
    </w:p>
    <w:p w14:paraId="15AF3799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DF4A9D7" w14:textId="135F610E" w:rsidR="00FC72F3" w:rsidRPr="00A802D3" w:rsidRDefault="00FC72F3" w:rsidP="00242F54">
      <w:pPr>
        <w:adjustRightInd w:val="0"/>
        <w:jc w:val="both"/>
        <w:rPr>
          <w:rFonts w:ascii="Arial Narrow" w:hAnsi="Arial Narrow" w:cs="Calibri"/>
          <w:strike/>
          <w:color w:val="ED0000"/>
          <w:sz w:val="22"/>
          <w:szCs w:val="22"/>
          <w:lang w:val="hr-HR"/>
        </w:rPr>
      </w:pPr>
      <w:bookmarkStart w:id="6" w:name="_Hlk196424680"/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(2) </w:t>
      </w:r>
      <w:r w:rsidR="00A802D3" w:rsidRPr="00A802D3">
        <w:rPr>
          <w:rFonts w:ascii="Arial Narrow" w:hAnsi="Arial Narrow" w:cs="Calibri"/>
          <w:sz w:val="22"/>
          <w:szCs w:val="22"/>
          <w:lang w:val="hr-HR"/>
        </w:rPr>
        <w:t xml:space="preserve">Sjednice Skupštine saziva i predsjedava im Predsjednik saveza, a u slučaju njegove odsutnosti ili spriječenosti </w:t>
      </w:r>
      <w:r w:rsidR="00A802D3" w:rsidRPr="007043A7">
        <w:rPr>
          <w:rFonts w:ascii="Arial Narrow" w:hAnsi="Arial Narrow" w:cs="Calibri"/>
          <w:sz w:val="22"/>
          <w:szCs w:val="22"/>
          <w:lang w:val="hr-HR"/>
        </w:rPr>
        <w:t>jedan od Dopredsjednika saveza kojeg Predsjednik odredi ili osoba koju on ovlasti.</w:t>
      </w:r>
    </w:p>
    <w:bookmarkEnd w:id="6"/>
    <w:p w14:paraId="2E24A554" w14:textId="77777777" w:rsidR="00697E4E" w:rsidRPr="00A802D3" w:rsidRDefault="00697E4E" w:rsidP="00242F54">
      <w:pPr>
        <w:adjustRightInd w:val="0"/>
        <w:jc w:val="both"/>
        <w:rPr>
          <w:rFonts w:ascii="Arial Narrow" w:hAnsi="Arial Narrow" w:cs="Calibri"/>
          <w:color w:val="C00000"/>
          <w:sz w:val="22"/>
          <w:szCs w:val="22"/>
          <w:lang w:val="hr-HR"/>
        </w:rPr>
      </w:pPr>
    </w:p>
    <w:p w14:paraId="4EE743AF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(3) Sjednice Skupštine mogu biti redovne, izvanredne, svečane</w:t>
      </w:r>
      <w:r w:rsidR="00B13F61" w:rsidRPr="005D549F">
        <w:rPr>
          <w:rFonts w:ascii="Arial Narrow" w:hAnsi="Arial Narrow" w:cs="Calibri"/>
          <w:sz w:val="22"/>
          <w:szCs w:val="22"/>
          <w:lang w:val="hr-HR"/>
        </w:rPr>
        <w:t>, tematske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i izborne. </w:t>
      </w:r>
    </w:p>
    <w:p w14:paraId="191C64F2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1595F9E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(4) </w:t>
      </w:r>
      <w:r w:rsidR="000F613F" w:rsidRPr="005D549F">
        <w:rPr>
          <w:rFonts w:ascii="Arial Narrow" w:hAnsi="Arial Narrow" w:cs="Calibri"/>
          <w:sz w:val="22"/>
          <w:szCs w:val="22"/>
          <w:lang w:val="hr-HR"/>
        </w:rPr>
        <w:t>S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jednice Skupštine saziva </w:t>
      </w:r>
      <w:r w:rsidR="00F97956" w:rsidRPr="005D549F">
        <w:rPr>
          <w:rFonts w:ascii="Arial Narrow" w:hAnsi="Arial Narrow" w:cs="Calibri"/>
          <w:sz w:val="22"/>
          <w:szCs w:val="22"/>
          <w:lang w:val="hr-HR"/>
        </w:rPr>
        <w:t>P</w:t>
      </w:r>
      <w:r w:rsidRPr="005D549F">
        <w:rPr>
          <w:rFonts w:ascii="Arial Narrow" w:hAnsi="Arial Narrow" w:cs="Calibri"/>
          <w:sz w:val="22"/>
          <w:szCs w:val="22"/>
          <w:lang w:val="hr-HR"/>
        </w:rPr>
        <w:t>redsjednik na vlastitu inicijativu ili</w:t>
      </w:r>
      <w:r w:rsidR="007D663A" w:rsidRPr="005D549F">
        <w:rPr>
          <w:rFonts w:ascii="Arial Narrow" w:hAnsi="Arial Narrow" w:cs="Calibri"/>
          <w:sz w:val="22"/>
          <w:szCs w:val="22"/>
          <w:lang w:val="hr-HR"/>
        </w:rPr>
        <w:t xml:space="preserve"> na </w:t>
      </w:r>
      <w:r w:rsidR="00784833" w:rsidRPr="005D549F">
        <w:rPr>
          <w:rFonts w:ascii="Arial Narrow" w:hAnsi="Arial Narrow" w:cs="Calibri"/>
          <w:sz w:val="22"/>
          <w:szCs w:val="22"/>
          <w:lang w:val="hr-HR"/>
        </w:rPr>
        <w:t xml:space="preserve">pisani </w:t>
      </w:r>
      <w:r w:rsidR="007D663A" w:rsidRPr="005D549F">
        <w:rPr>
          <w:rFonts w:ascii="Arial Narrow" w:hAnsi="Arial Narrow" w:cs="Calibri"/>
          <w:sz w:val="22"/>
          <w:szCs w:val="22"/>
          <w:lang w:val="hr-HR"/>
        </w:rPr>
        <w:t xml:space="preserve">zahtjev </w:t>
      </w:r>
      <w:r w:rsidR="00B13F61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="007D663A" w:rsidRPr="005D549F">
        <w:rPr>
          <w:rFonts w:ascii="Arial Narrow" w:hAnsi="Arial Narrow" w:cs="Calibri"/>
          <w:sz w:val="22"/>
          <w:szCs w:val="22"/>
          <w:lang w:val="hr-HR"/>
        </w:rPr>
        <w:t xml:space="preserve"> odbora</w:t>
      </w:r>
      <w:r w:rsidR="00410094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7D663A" w:rsidRPr="005D549F">
        <w:rPr>
          <w:rFonts w:ascii="Arial Narrow" w:hAnsi="Arial Narrow" w:cs="Calibri"/>
          <w:sz w:val="22"/>
          <w:szCs w:val="22"/>
          <w:lang w:val="hr-HR"/>
        </w:rPr>
        <w:t xml:space="preserve">ili najmanje </w:t>
      </w:r>
      <w:r w:rsidR="00784833" w:rsidRPr="005D549F">
        <w:rPr>
          <w:rFonts w:ascii="Arial Narrow" w:hAnsi="Arial Narrow" w:cs="Calibri"/>
          <w:sz w:val="22"/>
          <w:szCs w:val="22"/>
          <w:lang w:val="hr-HR"/>
        </w:rPr>
        <w:t>1/3 članica Saveza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. </w:t>
      </w:r>
    </w:p>
    <w:p w14:paraId="0CB62A16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37940DE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(5) Zahtjev za sazivanje sjednice Skupštine mora sadržavati </w:t>
      </w:r>
      <w:r w:rsidR="000F613F" w:rsidRPr="005D549F">
        <w:rPr>
          <w:rFonts w:ascii="Arial Narrow" w:hAnsi="Arial Narrow" w:cs="Calibri"/>
          <w:sz w:val="22"/>
          <w:szCs w:val="22"/>
          <w:lang w:val="hr-HR"/>
        </w:rPr>
        <w:t xml:space="preserve">prijedlog dnevnog reda i </w:t>
      </w:r>
      <w:r w:rsidR="00E505B7" w:rsidRPr="005D549F">
        <w:rPr>
          <w:rFonts w:ascii="Arial Narrow" w:hAnsi="Arial Narrow" w:cs="Calibri"/>
          <w:sz w:val="22"/>
          <w:szCs w:val="22"/>
          <w:lang w:val="hr-HR"/>
        </w:rPr>
        <w:t xml:space="preserve">pisano obrazloženje za održavanje sjednice </w:t>
      </w:r>
      <w:r w:rsidR="00F97956" w:rsidRPr="005D549F">
        <w:rPr>
          <w:rFonts w:ascii="Arial Narrow" w:hAnsi="Arial Narrow" w:cs="Calibri"/>
          <w:sz w:val="22"/>
          <w:szCs w:val="22"/>
          <w:lang w:val="hr-HR"/>
        </w:rPr>
        <w:t>S</w:t>
      </w:r>
      <w:r w:rsidR="00E505B7" w:rsidRPr="005D549F">
        <w:rPr>
          <w:rFonts w:ascii="Arial Narrow" w:hAnsi="Arial Narrow" w:cs="Calibri"/>
          <w:sz w:val="22"/>
          <w:szCs w:val="22"/>
          <w:lang w:val="hr-HR"/>
        </w:rPr>
        <w:t>kupštine.</w:t>
      </w:r>
    </w:p>
    <w:p w14:paraId="1DBA6B4D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13B33CF8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lastRenderedPageBreak/>
        <w:t xml:space="preserve">(6) Ako </w:t>
      </w:r>
      <w:r w:rsidR="00F97956" w:rsidRPr="005D549F">
        <w:rPr>
          <w:rFonts w:ascii="Arial Narrow" w:hAnsi="Arial Narrow" w:cs="Calibri"/>
          <w:sz w:val="22"/>
          <w:szCs w:val="22"/>
          <w:lang w:val="hr-HR"/>
        </w:rPr>
        <w:t>P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redsjednik ne sazove sjednicu Skupštine u roku od 30 dana od dana prijema zahtjeva za sazivanje sjednice Skupštine Saveza postavljenog u skladu s odredbama ovog Statuta, predlagatelj može sam sazvati traženu sjednicu Skupštine. </w:t>
      </w:r>
    </w:p>
    <w:p w14:paraId="5E36C152" w14:textId="77777777" w:rsidR="000C6555" w:rsidRPr="005D549F" w:rsidRDefault="000C655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5A34EB6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(7) Svečane sjednice Skupštine mogu se sazvati povodom obilježavanja određenog povijesnog datuma za</w:t>
      </w:r>
      <w:r w:rsidR="00B13F61" w:rsidRPr="005D549F">
        <w:rPr>
          <w:rFonts w:ascii="Arial Narrow" w:hAnsi="Arial Narrow" w:cs="Calibri"/>
          <w:sz w:val="22"/>
          <w:szCs w:val="22"/>
          <w:lang w:val="hr-HR"/>
        </w:rPr>
        <w:t xml:space="preserve"> padel 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i Savez, odnosno iz druge potrebe iste prirode. </w:t>
      </w:r>
    </w:p>
    <w:p w14:paraId="150F99DA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128DEBE2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(8) Izborne sjednice Skupštine održavaju se svake četiri (4) godine. </w:t>
      </w:r>
    </w:p>
    <w:p w14:paraId="699EEC9B" w14:textId="77777777" w:rsidR="000C6555" w:rsidRPr="005D549F" w:rsidRDefault="000C655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10E7D64C" w14:textId="77777777" w:rsidR="005B5DF4" w:rsidRPr="005D549F" w:rsidRDefault="00F1781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</w:t>
      </w:r>
      <w:r w:rsidR="00F97956" w:rsidRPr="005D549F">
        <w:rPr>
          <w:rFonts w:ascii="Arial Narrow" w:hAnsi="Arial Narrow" w:cs="Calibri"/>
          <w:sz w:val="22"/>
          <w:szCs w:val="22"/>
          <w:lang w:val="hr-HR"/>
        </w:rPr>
        <w:t>9</w:t>
      </w:r>
      <w:r w:rsidR="005B5DF4" w:rsidRPr="005D549F">
        <w:rPr>
          <w:rFonts w:ascii="Arial Narrow" w:hAnsi="Arial Narrow" w:cs="Calibri"/>
          <w:sz w:val="22"/>
          <w:szCs w:val="22"/>
          <w:lang w:val="hr-HR"/>
        </w:rPr>
        <w:t>)</w:t>
      </w:r>
      <w:r w:rsidR="001B2E94" w:rsidRPr="005D549F">
        <w:rPr>
          <w:rFonts w:ascii="Arial Narrow" w:hAnsi="Arial Narrow" w:cs="Calibri"/>
          <w:sz w:val="22"/>
          <w:szCs w:val="22"/>
          <w:lang w:val="hr-HR"/>
        </w:rPr>
        <w:t xml:space="preserve"> U slučaju isteka mandata tijelima Saveza Skupštinu Saveza saziva zadnja osoba za zastupanje upisana u Registar udruga </w:t>
      </w:r>
      <w:r w:rsidR="00EC3D2B" w:rsidRPr="005D549F">
        <w:rPr>
          <w:rFonts w:ascii="Arial Narrow" w:hAnsi="Arial Narrow" w:cs="Calibri"/>
          <w:sz w:val="22"/>
          <w:szCs w:val="22"/>
          <w:lang w:val="hr-HR"/>
        </w:rPr>
        <w:t>ili najmanje 1/3 članica Saveza koje su upisane u popis članica Saveza prije isteka mandata tijelima Saveza</w:t>
      </w:r>
      <w:r w:rsidR="009F53D3" w:rsidRPr="005D549F">
        <w:rPr>
          <w:rFonts w:ascii="Arial Narrow" w:hAnsi="Arial Narrow" w:cs="Calibri"/>
          <w:sz w:val="22"/>
          <w:szCs w:val="22"/>
          <w:lang w:val="hr-HR"/>
        </w:rPr>
        <w:t>.</w:t>
      </w:r>
    </w:p>
    <w:p w14:paraId="2914C8E0" w14:textId="77777777" w:rsidR="00557F3A" w:rsidRPr="005D549F" w:rsidRDefault="00557F3A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1D6AF3BF" w14:textId="77777777" w:rsidR="006A58AE" w:rsidRPr="005D549F" w:rsidRDefault="006A58AE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(1</w:t>
      </w:r>
      <w:r w:rsidR="00F97956" w:rsidRPr="005D549F">
        <w:rPr>
          <w:rFonts w:ascii="Arial Narrow" w:hAnsi="Arial Narrow" w:cs="Calibri"/>
          <w:sz w:val="22"/>
          <w:szCs w:val="22"/>
          <w:lang w:val="hr-HR"/>
        </w:rPr>
        <w:t>0</w:t>
      </w:r>
      <w:r w:rsidRPr="005D549F">
        <w:rPr>
          <w:rFonts w:ascii="Arial Narrow" w:hAnsi="Arial Narrow" w:cs="Calibri"/>
          <w:sz w:val="22"/>
          <w:szCs w:val="22"/>
          <w:lang w:val="hr-HR"/>
        </w:rPr>
        <w:t>) Izvanredna sjednica Skupštine Saveza je skupština koja se saziva sukladno odredbama ovog članka, a odnosi se na sjednicu iz stavka</w:t>
      </w:r>
      <w:r w:rsidR="00656296" w:rsidRPr="005D549F">
        <w:rPr>
          <w:rFonts w:ascii="Arial Narrow" w:hAnsi="Arial Narrow" w:cs="Calibri"/>
          <w:sz w:val="22"/>
          <w:szCs w:val="22"/>
          <w:lang w:val="hr-HR"/>
        </w:rPr>
        <w:t xml:space="preserve"> 9.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ovog članka, kao i sjednicu Skupštine koja se saziva radi izvanrednih okolnosti u radu Saveza i njegovih članica u nadležnosti Skupštine Saveza prema ovom Statutu. </w:t>
      </w:r>
    </w:p>
    <w:p w14:paraId="2B15ACF9" w14:textId="77777777" w:rsidR="00557F3A" w:rsidRPr="005D549F" w:rsidRDefault="00557F3A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13514C82" w14:textId="77777777" w:rsidR="00F32C37" w:rsidRPr="005D549F" w:rsidRDefault="00F32C37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799983FA" w14:textId="6F3A6B5A" w:rsidR="00FC72F3" w:rsidRPr="005D549F" w:rsidRDefault="00557F3A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3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0</w:t>
      </w:r>
      <w:r w:rsidR="00FC72F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1168FE84" w14:textId="77777777" w:rsidR="00B13F61" w:rsidRPr="005D549F" w:rsidRDefault="00B13F61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03F8C8A0" w14:textId="77777777" w:rsidR="00F17813" w:rsidRPr="005D549F" w:rsidRDefault="00F1781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(1</w:t>
      </w:r>
      <w:r w:rsidR="00FC72F3" w:rsidRPr="005D549F">
        <w:rPr>
          <w:rFonts w:ascii="Arial Narrow" w:hAnsi="Arial Narrow" w:cs="Calibri"/>
          <w:sz w:val="22"/>
          <w:szCs w:val="22"/>
          <w:lang w:val="hr-HR"/>
        </w:rPr>
        <w:t>) Poziv s dnevni</w:t>
      </w:r>
      <w:r w:rsidR="009F53D3" w:rsidRPr="005D549F">
        <w:rPr>
          <w:rFonts w:ascii="Arial Narrow" w:hAnsi="Arial Narrow" w:cs="Calibri"/>
          <w:sz w:val="22"/>
          <w:szCs w:val="22"/>
          <w:lang w:val="hr-HR"/>
        </w:rPr>
        <w:t>m</w:t>
      </w:r>
      <w:r w:rsidR="00FC72F3" w:rsidRPr="005D549F">
        <w:rPr>
          <w:rFonts w:ascii="Arial Narrow" w:hAnsi="Arial Narrow" w:cs="Calibri"/>
          <w:sz w:val="22"/>
          <w:szCs w:val="22"/>
          <w:lang w:val="hr-HR"/>
        </w:rPr>
        <w:t xml:space="preserve"> redom objavljuje se na mrežnim (web) stranicama Saveza najkasnije </w:t>
      </w:r>
      <w:r w:rsidR="00410094" w:rsidRPr="005D549F">
        <w:rPr>
          <w:rFonts w:ascii="Arial Narrow" w:hAnsi="Arial Narrow" w:cs="Calibri"/>
          <w:sz w:val="22"/>
          <w:szCs w:val="22"/>
          <w:lang w:val="hr-HR"/>
        </w:rPr>
        <w:t>15</w:t>
      </w:r>
      <w:r w:rsidR="00FC72F3" w:rsidRPr="005D549F">
        <w:rPr>
          <w:rFonts w:ascii="Arial Narrow" w:hAnsi="Arial Narrow" w:cs="Calibri"/>
          <w:sz w:val="22"/>
          <w:szCs w:val="22"/>
          <w:lang w:val="hr-HR"/>
        </w:rPr>
        <w:t xml:space="preserve"> dana prije održavanja </w:t>
      </w:r>
      <w:r w:rsidR="006A58AE" w:rsidRPr="005D549F">
        <w:rPr>
          <w:rFonts w:ascii="Arial Narrow" w:hAnsi="Arial Narrow" w:cs="Calibri"/>
          <w:sz w:val="22"/>
          <w:szCs w:val="22"/>
          <w:lang w:val="hr-HR"/>
        </w:rPr>
        <w:t>sjednice.</w:t>
      </w:r>
    </w:p>
    <w:p w14:paraId="7A355E37" w14:textId="77777777" w:rsidR="00F17813" w:rsidRPr="005D549F" w:rsidRDefault="00F1781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6C6C57BE" w14:textId="051EBD7B" w:rsidR="00FC72F3" w:rsidRPr="005D549F" w:rsidRDefault="00F1781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(2</w:t>
      </w:r>
      <w:r w:rsidR="00FC72F3" w:rsidRPr="005D549F">
        <w:rPr>
          <w:rFonts w:ascii="Arial Narrow" w:hAnsi="Arial Narrow" w:cs="Calibri"/>
          <w:sz w:val="22"/>
          <w:szCs w:val="22"/>
          <w:lang w:val="hr-HR"/>
        </w:rPr>
        <w:t>) Pisani materijali za predloženi dnevni red</w:t>
      </w:r>
      <w:r w:rsidR="005B5DF4" w:rsidRPr="005D549F">
        <w:rPr>
          <w:rFonts w:ascii="Arial Narrow" w:hAnsi="Arial Narrow" w:cs="Calibri"/>
          <w:sz w:val="22"/>
          <w:szCs w:val="22"/>
          <w:lang w:val="hr-HR"/>
        </w:rPr>
        <w:t>, s oznakom dana i mjesta održavanja sjednice Skupštine Saveza,</w:t>
      </w:r>
      <w:r w:rsidR="00FC72F3" w:rsidRPr="005D549F">
        <w:rPr>
          <w:rFonts w:ascii="Arial Narrow" w:hAnsi="Arial Narrow" w:cs="Calibri"/>
          <w:sz w:val="22"/>
          <w:szCs w:val="22"/>
          <w:lang w:val="hr-HR"/>
        </w:rPr>
        <w:t xml:space="preserve"> šalju se članicama </w:t>
      </w:r>
      <w:r w:rsidR="00FC72F3" w:rsidRPr="0082706A">
        <w:rPr>
          <w:rFonts w:ascii="Arial Narrow" w:hAnsi="Arial Narrow" w:cs="Calibri"/>
          <w:sz w:val="22"/>
          <w:szCs w:val="22"/>
          <w:lang w:val="hr-HR"/>
        </w:rPr>
        <w:t>Saveza</w:t>
      </w:r>
      <w:r w:rsidR="00D941E8" w:rsidRPr="0082706A">
        <w:rPr>
          <w:rFonts w:ascii="Arial Narrow" w:hAnsi="Arial Narrow" w:cs="Calibri"/>
          <w:sz w:val="22"/>
          <w:szCs w:val="22"/>
          <w:lang w:val="hr-HR"/>
        </w:rPr>
        <w:t xml:space="preserve"> i članovima Skupštine</w:t>
      </w:r>
      <w:r w:rsidR="00FC72F3" w:rsidRPr="0082706A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FC72F3" w:rsidRPr="005D549F">
        <w:rPr>
          <w:rFonts w:ascii="Arial Narrow" w:hAnsi="Arial Narrow" w:cs="Calibri"/>
          <w:sz w:val="22"/>
          <w:szCs w:val="22"/>
          <w:lang w:val="hr-HR"/>
        </w:rPr>
        <w:t xml:space="preserve">najkasnije </w:t>
      </w:r>
      <w:r w:rsidR="00410094" w:rsidRPr="005D549F">
        <w:rPr>
          <w:rFonts w:ascii="Arial Narrow" w:hAnsi="Arial Narrow" w:cs="Calibri"/>
          <w:sz w:val="22"/>
          <w:szCs w:val="22"/>
          <w:lang w:val="hr-HR"/>
        </w:rPr>
        <w:t>8</w:t>
      </w:r>
      <w:r w:rsidR="00FC72F3" w:rsidRPr="005D549F">
        <w:rPr>
          <w:rFonts w:ascii="Arial Narrow" w:hAnsi="Arial Narrow" w:cs="Calibri"/>
          <w:sz w:val="22"/>
          <w:szCs w:val="22"/>
          <w:lang w:val="hr-HR"/>
        </w:rPr>
        <w:t xml:space="preserve"> dana prije održavanja sjednice Skupštine. </w:t>
      </w:r>
    </w:p>
    <w:p w14:paraId="136F064B" w14:textId="77777777" w:rsidR="00557F3A" w:rsidRPr="005D549F" w:rsidRDefault="00557F3A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25511EE0" w14:textId="296A4277" w:rsidR="00FC72F3" w:rsidRPr="005D549F" w:rsidRDefault="00557F3A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3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1</w:t>
      </w:r>
      <w:r w:rsidR="00503657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341A309F" w14:textId="77777777" w:rsidR="00B13F61" w:rsidRPr="005D549F" w:rsidRDefault="00B13F61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6BC814E8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(1) Skupština može pravovaljano odlučivati ako je na sjednici nazoč</w:t>
      </w:r>
      <w:r w:rsidR="00A129A9" w:rsidRPr="005D549F">
        <w:rPr>
          <w:rFonts w:ascii="Arial Narrow" w:hAnsi="Arial Narrow" w:cs="Calibri"/>
          <w:sz w:val="22"/>
          <w:szCs w:val="22"/>
          <w:lang w:val="hr-HR"/>
        </w:rPr>
        <w:t xml:space="preserve">na natpolovična većina </w:t>
      </w:r>
      <w:r w:rsidR="00F961F2" w:rsidRPr="005D549F">
        <w:rPr>
          <w:rFonts w:ascii="Arial Narrow" w:hAnsi="Arial Narrow" w:cs="Calibri"/>
          <w:sz w:val="22"/>
          <w:szCs w:val="22"/>
          <w:lang w:val="hr-HR"/>
        </w:rPr>
        <w:t>članova Skupštine</w:t>
      </w:r>
      <w:r w:rsidR="00F17813" w:rsidRPr="005D549F">
        <w:rPr>
          <w:rFonts w:ascii="Arial Narrow" w:hAnsi="Arial Narrow" w:cs="Calibri"/>
          <w:sz w:val="22"/>
          <w:szCs w:val="22"/>
          <w:lang w:val="hr-HR"/>
        </w:rPr>
        <w:t>.</w:t>
      </w:r>
      <w:r w:rsidR="00BF7A69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</w:p>
    <w:p w14:paraId="75D6FD9E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53CC819F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trike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(2) U slučaju da u zakazano vrijeme početka rada Skupštine ne bude prisutna natpolovična većina članova Skupštine pričekat će se jedan sat i nakon toga sjednica Skupštine će se održati </w:t>
      </w:r>
      <w:r w:rsidR="00F961F2" w:rsidRPr="005D549F">
        <w:rPr>
          <w:rFonts w:ascii="Arial Narrow" w:hAnsi="Arial Narrow" w:cs="Calibri"/>
          <w:sz w:val="22"/>
          <w:szCs w:val="22"/>
          <w:lang w:val="hr-HR"/>
        </w:rPr>
        <w:t>ako je nazočno najmanje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1/3 članova</w:t>
      </w:r>
      <w:r w:rsidR="00F961F2" w:rsidRPr="005D549F">
        <w:rPr>
          <w:rFonts w:ascii="Arial Narrow" w:hAnsi="Arial Narrow" w:cs="Calibri"/>
          <w:sz w:val="22"/>
          <w:szCs w:val="22"/>
          <w:lang w:val="hr-HR"/>
        </w:rPr>
        <w:t>.</w:t>
      </w:r>
      <w:r w:rsidRPr="005D549F">
        <w:rPr>
          <w:rFonts w:ascii="Arial Narrow" w:hAnsi="Arial Narrow" w:cs="Calibri"/>
          <w:strike/>
          <w:sz w:val="22"/>
          <w:szCs w:val="22"/>
          <w:lang w:val="hr-HR"/>
        </w:rPr>
        <w:t xml:space="preserve"> </w:t>
      </w:r>
    </w:p>
    <w:p w14:paraId="679587E7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6E8B8C45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(3) Odluke Skupštine se donose javnim glasovanjem, osim u slučajevima predviđenim ovim Statutom ili ako Skupština odluči da glasovanje o pojedinim pitanjima bude tajno. </w:t>
      </w:r>
    </w:p>
    <w:p w14:paraId="7A912DB9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2E93F962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(4) Glasovanje pri izborima za tijela Saveza je tajno</w:t>
      </w:r>
      <w:r w:rsidR="00F776C7" w:rsidRPr="005D549F">
        <w:rPr>
          <w:rFonts w:ascii="Arial Narrow" w:hAnsi="Arial Narrow" w:cs="Calibri"/>
          <w:sz w:val="22"/>
          <w:szCs w:val="22"/>
          <w:lang w:val="hr-HR"/>
        </w:rPr>
        <w:t>, ukoliko Skupština na samoj sjednici o tome ne donese drugačiju odluku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. </w:t>
      </w:r>
    </w:p>
    <w:p w14:paraId="7DD30315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232A3EB5" w14:textId="77777777" w:rsidR="00FC72F3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(5) Odluka Skupštine je donesena ako za nju glasuje većina nazočnih članova, osim kod donošenja ili izmjene Statuta, odnosno prestanka rada Saveza, kada se odluke donose većinom ukupnog broja članova Skupštine. </w:t>
      </w:r>
    </w:p>
    <w:p w14:paraId="26B465D2" w14:textId="77777777" w:rsidR="001B2E94" w:rsidRPr="005D549F" w:rsidRDefault="001B2E94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1B2E860" w14:textId="77777777" w:rsidR="001B2E94" w:rsidRPr="005D549F" w:rsidRDefault="001B2E94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(6) O radu sjednice Skupštine vodi se zapisnik, kojeg potpisuje izabrani zapisničar na sjednici Skupštine saveza, te zapisnik ovjeravaju </w:t>
      </w:r>
      <w:r w:rsidR="00F17813" w:rsidRPr="005D549F">
        <w:rPr>
          <w:rFonts w:ascii="Arial Narrow" w:hAnsi="Arial Narrow" w:cs="Calibri"/>
          <w:sz w:val="22"/>
          <w:szCs w:val="22"/>
          <w:lang w:val="hr-HR"/>
        </w:rPr>
        <w:t xml:space="preserve">dva </w:t>
      </w:r>
      <w:r w:rsidRPr="005D549F">
        <w:rPr>
          <w:rFonts w:ascii="Arial Narrow" w:hAnsi="Arial Narrow" w:cs="Calibri"/>
          <w:sz w:val="22"/>
          <w:szCs w:val="22"/>
          <w:lang w:val="hr-HR"/>
        </w:rPr>
        <w:t>ovjerovi</w:t>
      </w:r>
      <w:r w:rsidR="00F17813" w:rsidRPr="005D549F">
        <w:rPr>
          <w:rFonts w:ascii="Arial Narrow" w:hAnsi="Arial Narrow" w:cs="Calibri"/>
          <w:sz w:val="22"/>
          <w:szCs w:val="22"/>
          <w:lang w:val="hr-HR"/>
        </w:rPr>
        <w:t>telja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zapisnika</w:t>
      </w:r>
      <w:r w:rsidR="00F17813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9F53D3" w:rsidRPr="005D549F">
        <w:rPr>
          <w:rFonts w:ascii="Arial Narrow" w:hAnsi="Arial Narrow" w:cs="Calibri"/>
          <w:sz w:val="22"/>
          <w:szCs w:val="22"/>
          <w:lang w:val="hr-HR"/>
        </w:rPr>
        <w:t>t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akođer izabranih na sjednici Skupštine Saveza, koji se trajno čuva u arhivi Saveza. Zapisnik sa sjednice Skupštine Saveza dostavlja se svim članicama Saveza u roku od najviše 15 dana od njegovog sastavljanja i ovjeravanja, a najkasnije 60 dana od dana održavanja sjednice Skupštine Saveza, te podliježe verifikaciji na sljedećoj sjednici Skupštine saveza.  </w:t>
      </w:r>
    </w:p>
    <w:p w14:paraId="24369D0D" w14:textId="77777777" w:rsidR="001C1928" w:rsidRDefault="001C1928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051C0C6C" w14:textId="77777777" w:rsidR="001C1928" w:rsidRPr="005D549F" w:rsidRDefault="001C1928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6FE81ACD" w14:textId="77777777" w:rsidR="00FC72F3" w:rsidRPr="005D549F" w:rsidRDefault="00E44E4A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4</w:t>
      </w:r>
      <w:r w:rsidR="00FC72F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.1.4. Mandat Skupštine </w:t>
      </w:r>
    </w:p>
    <w:p w14:paraId="365916BF" w14:textId="77777777" w:rsidR="00851EAE" w:rsidRPr="005D549F" w:rsidRDefault="00851EAE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12CA6300" w14:textId="33ADFEE2" w:rsidR="00FC72F3" w:rsidRPr="005D549F" w:rsidRDefault="00FC72F3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3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2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7944A0A8" w14:textId="77777777" w:rsidR="00B13F61" w:rsidRPr="005D549F" w:rsidRDefault="00B13F61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58D44CEF" w14:textId="77777777" w:rsidR="00CC1A79" w:rsidRPr="005D549F" w:rsidRDefault="00FC72F3" w:rsidP="00242F54">
      <w:pPr>
        <w:jc w:val="both"/>
        <w:rPr>
          <w:rFonts w:ascii="Arial Narrow" w:hAnsi="Arial Narrow" w:cs="Calibri"/>
          <w:sz w:val="22"/>
          <w:szCs w:val="22"/>
          <w:highlight w:val="lightGray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lastRenderedPageBreak/>
        <w:t>(1) Mandat Skupštine Saveza traje četiri (4) godine,</w:t>
      </w:r>
      <w:r w:rsidR="00CC1A79" w:rsidRPr="005D549F">
        <w:rPr>
          <w:rFonts w:ascii="Arial Narrow" w:hAnsi="Arial Narrow"/>
          <w:sz w:val="22"/>
          <w:szCs w:val="22"/>
          <w:lang w:val="hr-HR"/>
        </w:rPr>
        <w:t xml:space="preserve"> a počinje teći danom verifikacije mandata</w:t>
      </w:r>
      <w:r w:rsidR="00BF7A69" w:rsidRPr="005D549F">
        <w:rPr>
          <w:rFonts w:ascii="Arial Narrow" w:hAnsi="Arial Narrow"/>
          <w:sz w:val="22"/>
          <w:szCs w:val="22"/>
          <w:lang w:val="hr-HR"/>
        </w:rPr>
        <w:t xml:space="preserve"> predstavnika članice za članove Skupštine Saveza</w:t>
      </w:r>
      <w:r w:rsidR="00CC1A79" w:rsidRPr="005D549F">
        <w:rPr>
          <w:rFonts w:ascii="Arial Narrow" w:hAnsi="Arial Narrow"/>
          <w:sz w:val="22"/>
          <w:szCs w:val="22"/>
          <w:lang w:val="hr-HR"/>
        </w:rPr>
        <w:t>.</w:t>
      </w:r>
      <w:r w:rsidR="0073321B" w:rsidRPr="005D549F">
        <w:rPr>
          <w:rFonts w:ascii="Arial Narrow" w:hAnsi="Arial Narrow" w:cs="Calibri"/>
          <w:sz w:val="22"/>
          <w:szCs w:val="22"/>
          <w:highlight w:val="lightGray"/>
          <w:lang w:val="hr-HR"/>
        </w:rPr>
        <w:t xml:space="preserve"> </w:t>
      </w:r>
    </w:p>
    <w:p w14:paraId="6398490F" w14:textId="77777777" w:rsidR="00F97956" w:rsidRPr="005D549F" w:rsidRDefault="00F97956" w:rsidP="00242F54">
      <w:pPr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6437B54A" w14:textId="77777777" w:rsidR="00CC1A79" w:rsidRPr="005D549F" w:rsidRDefault="00CC1A79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(2) Ista osoba može biti ponovno izabrana u Skupštinu za novo mandatno razdoblje. </w:t>
      </w:r>
    </w:p>
    <w:p w14:paraId="4832C6DA" w14:textId="77777777" w:rsidR="00F97956" w:rsidRPr="005D549F" w:rsidRDefault="00F97956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5F037368" w14:textId="77777777" w:rsidR="00CC1A79" w:rsidRPr="005D549F" w:rsidRDefault="00CC1A79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(3) Naknadno izabranom članu Skupštine mandat traje do isteka mandata saziva Skupštine za koji je izabran.</w:t>
      </w:r>
    </w:p>
    <w:p w14:paraId="226F514C" w14:textId="77777777" w:rsidR="00F97956" w:rsidRPr="005D549F" w:rsidRDefault="00F97956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238E9565" w14:textId="77777777" w:rsidR="00F97956" w:rsidRPr="005D549F" w:rsidRDefault="00F97956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(4) Iznimno, u slučaju spriječenosti člana Skupštine da sudjeluje na sjednici Skupštine, nadležno tijelo članice može na temelju pisane odluke, imenovati zamjenika za tu sjednicu.</w:t>
      </w:r>
    </w:p>
    <w:p w14:paraId="300613CB" w14:textId="77777777" w:rsidR="00F97956" w:rsidRPr="005D549F" w:rsidRDefault="00F97956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74320CE3" w14:textId="77777777" w:rsidR="00F97956" w:rsidRPr="005D549F" w:rsidRDefault="00F97956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(5) Mandat zamjenskog člana za tu sjednicu podliježe verifikaciji Skupštine.</w:t>
      </w:r>
    </w:p>
    <w:p w14:paraId="3F255EDF" w14:textId="77777777" w:rsidR="00E4213F" w:rsidRPr="005D549F" w:rsidRDefault="00E4213F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241B24D8" w14:textId="5C80022C" w:rsidR="00F32C37" w:rsidRPr="005D549F" w:rsidRDefault="00F97956" w:rsidP="0056623E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(6) Predstavnik u Skupštini Saveza ima pravo na samo jedan glas kao član Skupštine Saveza.</w:t>
      </w:r>
    </w:p>
    <w:p w14:paraId="6D4F402C" w14:textId="77777777" w:rsidR="00F32C37" w:rsidRPr="005D549F" w:rsidRDefault="00F32C37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6FB715B2" w14:textId="77777777" w:rsidR="00F32C37" w:rsidRPr="005D549F" w:rsidRDefault="00F32C37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0ED526A7" w14:textId="71FD74AC" w:rsidR="00FC72F3" w:rsidRPr="005D549F" w:rsidRDefault="00851EAE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3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3</w:t>
      </w:r>
      <w:r w:rsidR="00FC72F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223898EE" w14:textId="77777777" w:rsidR="00B13F61" w:rsidRPr="005D549F" w:rsidRDefault="00B13F61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04FA824" w14:textId="77777777" w:rsidR="00CA2E6B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Predstavniku članice na sjednici Skupštine Saveza, oduzet će se pravo glasa u slučaju da je predstavnik članice Saveza koja nema urednu registraciju o važećim mandatima tijela upravljanja i zastupanja. </w:t>
      </w:r>
    </w:p>
    <w:p w14:paraId="2B21AA6F" w14:textId="77777777" w:rsidR="00851EAE" w:rsidRPr="005D549F" w:rsidRDefault="00851EAE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45942031" w14:textId="62178CC6" w:rsidR="00FC72F3" w:rsidRPr="005D549F" w:rsidRDefault="00851EAE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3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4</w:t>
      </w:r>
      <w:r w:rsidR="00FC72F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5EA3E229" w14:textId="77777777" w:rsidR="00B13F61" w:rsidRPr="005D549F" w:rsidRDefault="00B13F61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502825B2" w14:textId="77777777" w:rsidR="00F97956" w:rsidRPr="005D549F" w:rsidRDefault="00FC72F3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Članovi Skupštine sudjeluju u radu i odlučivanju zasnivajući svoje stajalište prije svega na: </w:t>
      </w:r>
    </w:p>
    <w:p w14:paraId="2F3AFF99" w14:textId="77777777" w:rsidR="00F97956" w:rsidRPr="005D549F" w:rsidRDefault="00F97956" w:rsidP="00242F54">
      <w:p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</w:p>
    <w:p w14:paraId="056C5392" w14:textId="77777777" w:rsidR="00F97956" w:rsidRPr="005D549F" w:rsidRDefault="00FC72F3" w:rsidP="00242F54">
      <w:pPr>
        <w:numPr>
          <w:ilvl w:val="0"/>
          <w:numId w:val="31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zahtjevima provođenja utvrđene politike i programa </w:t>
      </w:r>
      <w:r w:rsidR="00B13F61" w:rsidRPr="005D549F">
        <w:rPr>
          <w:rFonts w:ascii="Arial Narrow" w:hAnsi="Arial Narrow"/>
          <w:sz w:val="22"/>
          <w:szCs w:val="22"/>
          <w:lang w:val="hr-HR"/>
        </w:rPr>
        <w:t>razvoja p</w:t>
      </w:r>
      <w:r w:rsidR="00013678" w:rsidRPr="005D549F">
        <w:rPr>
          <w:rFonts w:ascii="Arial Narrow" w:hAnsi="Arial Narrow"/>
          <w:sz w:val="22"/>
          <w:szCs w:val="22"/>
          <w:lang w:val="hr-HR"/>
        </w:rPr>
        <w:t>a</w:t>
      </w:r>
      <w:r w:rsidR="00B13F61" w:rsidRPr="005D549F">
        <w:rPr>
          <w:rFonts w:ascii="Arial Narrow" w:hAnsi="Arial Narrow"/>
          <w:sz w:val="22"/>
          <w:szCs w:val="22"/>
          <w:lang w:val="hr-HR"/>
        </w:rPr>
        <w:t>dela</w:t>
      </w:r>
      <w:r w:rsidR="00EB2B92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sz w:val="22"/>
          <w:szCs w:val="22"/>
          <w:lang w:val="hr-HR"/>
        </w:rPr>
        <w:t>u RH</w:t>
      </w:r>
      <w:r w:rsidR="00F97956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27CECA5A" w14:textId="77777777" w:rsidR="00F97956" w:rsidRPr="005D549F" w:rsidRDefault="00FC72F3" w:rsidP="00242F54">
      <w:pPr>
        <w:numPr>
          <w:ilvl w:val="0"/>
          <w:numId w:val="31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zajedničkim obvezama i odgovornostima za ostvarivanje programa </w:t>
      </w:r>
      <w:r w:rsidR="00B13F61" w:rsidRPr="005D549F">
        <w:rPr>
          <w:rFonts w:ascii="Arial Narrow" w:hAnsi="Arial Narrow"/>
          <w:sz w:val="22"/>
          <w:szCs w:val="22"/>
          <w:lang w:val="hr-HR"/>
        </w:rPr>
        <w:t>padela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, a posebno za ostvarivanje programa javnih potreba sportu Republike Hrvatske, u dijelu </w:t>
      </w:r>
      <w:r w:rsidR="00B13F61" w:rsidRPr="005D549F">
        <w:rPr>
          <w:rFonts w:ascii="Arial Narrow" w:hAnsi="Arial Narrow"/>
          <w:sz w:val="22"/>
          <w:szCs w:val="22"/>
          <w:lang w:val="hr-HR"/>
        </w:rPr>
        <w:t>padela</w:t>
      </w:r>
      <w:r w:rsidR="00F97956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4335AF05" w14:textId="77777777" w:rsidR="00F97956" w:rsidRPr="005D549F" w:rsidRDefault="00FC72F3" w:rsidP="00242F54">
      <w:pPr>
        <w:numPr>
          <w:ilvl w:val="0"/>
          <w:numId w:val="31"/>
        </w:numPr>
        <w:adjustRightInd w:val="0"/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težnjama k ostvarivanju sportskih vrijednosti koje pridonose razvoju, afirmaciji i ugledu hrvatskog </w:t>
      </w:r>
      <w:r w:rsidR="00B13F61" w:rsidRPr="005D549F">
        <w:rPr>
          <w:rFonts w:ascii="Arial Narrow" w:hAnsi="Arial Narrow"/>
          <w:sz w:val="22"/>
          <w:szCs w:val="22"/>
          <w:lang w:val="hr-HR"/>
        </w:rPr>
        <w:t>padela</w:t>
      </w:r>
      <w:r w:rsidR="00EB2B92" w:rsidRPr="005D549F">
        <w:rPr>
          <w:rFonts w:ascii="Arial Narrow" w:hAnsi="Arial Narrow"/>
          <w:sz w:val="22"/>
          <w:szCs w:val="22"/>
          <w:lang w:val="hr-HR"/>
        </w:rPr>
        <w:t xml:space="preserve">  </w:t>
      </w:r>
      <w:r w:rsidRPr="005D549F">
        <w:rPr>
          <w:rFonts w:ascii="Arial Narrow" w:hAnsi="Arial Narrow"/>
          <w:sz w:val="22"/>
          <w:szCs w:val="22"/>
          <w:lang w:val="hr-HR"/>
        </w:rPr>
        <w:t>i Republike Hrvatske</w:t>
      </w:r>
      <w:r w:rsidR="00F97956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7D8821DD" w14:textId="77777777" w:rsidR="00F97956" w:rsidRPr="005D549F" w:rsidRDefault="00FC72F3" w:rsidP="00242F54">
      <w:pPr>
        <w:numPr>
          <w:ilvl w:val="0"/>
          <w:numId w:val="31"/>
        </w:num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zajedničkim interesima svih udruženih članica i obvezi izvršenja ciljeva i zadaća Saveza utvrđenih zakonom i ovim Statutom. </w:t>
      </w:r>
    </w:p>
    <w:p w14:paraId="6A880D53" w14:textId="77777777" w:rsidR="00F97956" w:rsidRPr="005D549F" w:rsidRDefault="00F9795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007414AE" w14:textId="77777777" w:rsidR="00F97956" w:rsidRPr="005D549F" w:rsidRDefault="00F9795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(2) Predstavnik članice – član Skupštine Saveza ima prava i obveze:</w:t>
      </w:r>
    </w:p>
    <w:p w14:paraId="0049FD6E" w14:textId="77777777" w:rsidR="00FC72F3" w:rsidRPr="005D549F" w:rsidRDefault="00FC72F3" w:rsidP="00242F54">
      <w:pPr>
        <w:pStyle w:val="nabraj"/>
        <w:tabs>
          <w:tab w:val="left" w:pos="1004"/>
        </w:tabs>
        <w:ind w:left="360"/>
        <w:rPr>
          <w:rFonts w:ascii="Arial Narrow" w:hAnsi="Arial Narrow"/>
          <w:sz w:val="22"/>
          <w:szCs w:val="22"/>
          <w:lang w:val="hr-HR"/>
        </w:rPr>
      </w:pPr>
    </w:p>
    <w:p w14:paraId="318C0A81" w14:textId="77777777" w:rsidR="00FC72F3" w:rsidRPr="005D549F" w:rsidRDefault="00FC72F3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sudjelovati u radu Skupštine i drugih tijela u koje je izabran</w:t>
      </w:r>
      <w:r w:rsidR="00F97956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647BB5E9" w14:textId="77777777" w:rsidR="00FC72F3" w:rsidRPr="005D549F" w:rsidRDefault="00FC72F3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odlučivati o pitanjima o kojima odlučuje Skupština</w:t>
      </w:r>
      <w:r w:rsidR="00F97956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78FEA52D" w14:textId="77777777" w:rsidR="00FC72F3" w:rsidRPr="005D549F" w:rsidRDefault="00FC72F3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izvještavati članice koje predstavlja o radu Skupštine i o svom radu u Skupštini Saveza</w:t>
      </w:r>
      <w:r w:rsidR="00F97956" w:rsidRPr="005D549F">
        <w:rPr>
          <w:rFonts w:ascii="Arial Narrow" w:hAnsi="Arial Narrow"/>
          <w:sz w:val="22"/>
          <w:szCs w:val="22"/>
          <w:lang w:val="hr-HR"/>
        </w:rPr>
        <w:t>:</w:t>
      </w:r>
    </w:p>
    <w:p w14:paraId="5C13A103" w14:textId="77777777" w:rsidR="00FC72F3" w:rsidRPr="005D549F" w:rsidRDefault="00FC72F3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pokretati raspravu o pitanjima iz djelokruga Skupštine i predlagati odgovarajuće odluke</w:t>
      </w:r>
      <w:r w:rsidR="00F97956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7814DF0E" w14:textId="77777777" w:rsidR="00FC72F3" w:rsidRPr="005D549F" w:rsidRDefault="00FC72F3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sudjelovati u izvršavanju zadaća utvrđenih odlukama Skupštine</w:t>
      </w:r>
      <w:r w:rsidR="00F97956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53BE1CA9" w14:textId="77777777" w:rsidR="00FC72F3" w:rsidRPr="005D549F" w:rsidRDefault="00FC72F3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postavljati pitanja, tražiti odgovore te podatke i stručnu pomoć od tijela Saveza</w:t>
      </w:r>
      <w:r w:rsidR="00F97956" w:rsidRPr="005D549F">
        <w:rPr>
          <w:rFonts w:ascii="Arial Narrow" w:hAnsi="Arial Narrow"/>
          <w:sz w:val="22"/>
          <w:szCs w:val="22"/>
          <w:lang w:val="hr-HR"/>
        </w:rPr>
        <w:t>;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3F5E73E9" w14:textId="77777777" w:rsidR="00FC72F3" w:rsidRPr="005D549F" w:rsidRDefault="00FC72F3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obveza je članova Skupštine u svakoj prigodi zastupati i štititi interese Saveza,</w:t>
      </w:r>
      <w:r w:rsidR="00B13F61" w:rsidRPr="005D549F">
        <w:rPr>
          <w:rFonts w:ascii="Arial Narrow" w:hAnsi="Arial Narrow"/>
          <w:sz w:val="22"/>
          <w:szCs w:val="22"/>
          <w:lang w:val="hr-HR"/>
        </w:rPr>
        <w:t xml:space="preserve"> padela</w:t>
      </w:r>
      <w:r w:rsidR="00EB2B92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i olimpizma, te interese udruge koju predstavljaju. </w:t>
      </w:r>
    </w:p>
    <w:p w14:paraId="2591766E" w14:textId="77777777" w:rsidR="00147D31" w:rsidRDefault="00147D31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p w14:paraId="6733BEE5" w14:textId="77777777" w:rsidR="001C1928" w:rsidRPr="005D549F" w:rsidRDefault="001C1928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p w14:paraId="3B4F61F5" w14:textId="2441F398" w:rsidR="00ED11BD" w:rsidRPr="005D549F" w:rsidRDefault="00EB2B92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3</w:t>
      </w:r>
      <w:r w:rsidR="00EB5B9D">
        <w:rPr>
          <w:rFonts w:ascii="Arial Narrow" w:hAnsi="Arial Narrow"/>
          <w:b/>
          <w:sz w:val="22"/>
          <w:szCs w:val="22"/>
          <w:lang w:val="hr-HR"/>
        </w:rPr>
        <w:t>5</w:t>
      </w:r>
      <w:r w:rsidR="0007564D"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6F6DCC0B" w14:textId="77777777" w:rsidR="00B13F61" w:rsidRPr="005D549F" w:rsidRDefault="00B13F61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6239AC3E" w14:textId="77777777" w:rsidR="0007564D" w:rsidRPr="005D549F" w:rsidRDefault="00ED11BD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Predstavniku Skupštine mandat može prestati i prije isteka roka na koji je izabran u slijedećim slučajevima:</w:t>
      </w:r>
    </w:p>
    <w:p w14:paraId="5991B63E" w14:textId="77777777" w:rsidR="003A41DC" w:rsidRPr="005D549F" w:rsidRDefault="003A41DC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46093BB2" w14:textId="77777777" w:rsidR="0007564D" w:rsidRPr="005D549F" w:rsidRDefault="0007564D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njegovog opoziva</w:t>
      </w:r>
      <w:r w:rsidR="003A41DC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6B43E6F7" w14:textId="77777777" w:rsidR="0007564D" w:rsidRPr="005D549F" w:rsidRDefault="0007564D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podnošenjem ostavke</w:t>
      </w:r>
      <w:r w:rsidR="003A41DC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270080A0" w14:textId="77777777" w:rsidR="0007564D" w:rsidRPr="005D549F" w:rsidRDefault="0007564D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nastupom takvih okolnosti zbog kojih član ne može obavljati svoju dužnost u Skupštini.</w:t>
      </w:r>
    </w:p>
    <w:p w14:paraId="59534D5E" w14:textId="77777777" w:rsidR="0007564D" w:rsidRPr="005D549F" w:rsidRDefault="0007564D" w:rsidP="00242F54">
      <w:pPr>
        <w:numPr>
          <w:ilvl w:val="12"/>
          <w:numId w:val="0"/>
        </w:numPr>
        <w:jc w:val="both"/>
        <w:rPr>
          <w:rFonts w:ascii="Arial Narrow" w:hAnsi="Arial Narrow"/>
          <w:sz w:val="22"/>
          <w:szCs w:val="22"/>
          <w:lang w:val="hr-HR"/>
        </w:rPr>
      </w:pPr>
    </w:p>
    <w:p w14:paraId="6BCC07C8" w14:textId="77777777" w:rsidR="0007564D" w:rsidRPr="005D549F" w:rsidRDefault="00ED11BD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lastRenderedPageBreak/>
        <w:t xml:space="preserve">(2)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Opoziv predstavnika Skupštine vrši se na način i po postupku predviđenom za njegov izbor.</w:t>
      </w:r>
    </w:p>
    <w:p w14:paraId="0D536E6F" w14:textId="77777777" w:rsidR="0007564D" w:rsidRPr="005D549F" w:rsidRDefault="0007564D" w:rsidP="00242F54">
      <w:pPr>
        <w:pStyle w:val="stavak"/>
        <w:numPr>
          <w:ilvl w:val="12"/>
          <w:numId w:val="0"/>
        </w:numPr>
        <w:ind w:firstLine="284"/>
        <w:rPr>
          <w:rFonts w:ascii="Arial Narrow" w:hAnsi="Arial Narrow"/>
          <w:sz w:val="22"/>
          <w:szCs w:val="22"/>
          <w:lang w:val="hr-HR"/>
        </w:rPr>
      </w:pPr>
    </w:p>
    <w:p w14:paraId="54C045A8" w14:textId="77777777" w:rsidR="00084EDD" w:rsidRPr="005D549F" w:rsidRDefault="00ED11BD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(3) </w:t>
      </w:r>
      <w:r w:rsidR="0007564D" w:rsidRPr="005D549F">
        <w:rPr>
          <w:rFonts w:ascii="Arial Narrow" w:hAnsi="Arial Narrow"/>
          <w:sz w:val="22"/>
          <w:szCs w:val="22"/>
          <w:lang w:val="hr-HR"/>
        </w:rPr>
        <w:t>Mandat novoizabranog predstavnika Skupštine traje do isteka mandata Skupštine.</w:t>
      </w:r>
    </w:p>
    <w:p w14:paraId="739693FA" w14:textId="77777777" w:rsidR="0056623E" w:rsidRPr="005D549F" w:rsidRDefault="0056623E" w:rsidP="00242F54">
      <w:pPr>
        <w:pStyle w:val="stavak"/>
        <w:numPr>
          <w:ilvl w:val="12"/>
          <w:numId w:val="0"/>
        </w:numPr>
        <w:rPr>
          <w:rFonts w:ascii="Arial Narrow" w:hAnsi="Arial Narrow"/>
          <w:sz w:val="22"/>
          <w:szCs w:val="22"/>
          <w:lang w:val="hr-HR"/>
        </w:rPr>
      </w:pPr>
    </w:p>
    <w:p w14:paraId="516DB77E" w14:textId="77777777" w:rsidR="0056623E" w:rsidRPr="005D549F" w:rsidRDefault="0056623E" w:rsidP="00E4213F">
      <w:pPr>
        <w:pStyle w:val="stavak"/>
        <w:ind w:firstLine="0"/>
        <w:rPr>
          <w:rFonts w:ascii="Arial Narrow" w:hAnsi="Arial Narrow"/>
          <w:b/>
          <w:sz w:val="22"/>
          <w:szCs w:val="22"/>
          <w:lang w:val="hr-HR"/>
        </w:rPr>
      </w:pPr>
    </w:p>
    <w:p w14:paraId="152B7ECD" w14:textId="7534392D" w:rsidR="00084EDD" w:rsidRPr="005D549F" w:rsidRDefault="0059044D" w:rsidP="00E4213F">
      <w:pPr>
        <w:pStyle w:val="stavak"/>
        <w:ind w:firstLine="0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4.2</w:t>
      </w:r>
      <w:r w:rsidR="00084EDD" w:rsidRPr="005D549F">
        <w:rPr>
          <w:rFonts w:ascii="Arial Narrow" w:hAnsi="Arial Narrow"/>
          <w:b/>
          <w:sz w:val="22"/>
          <w:szCs w:val="22"/>
          <w:lang w:val="hr-HR"/>
        </w:rPr>
        <w:t xml:space="preserve">. </w:t>
      </w:r>
      <w:r w:rsidR="003A41DC" w:rsidRPr="005D549F">
        <w:rPr>
          <w:rFonts w:ascii="Arial Narrow" w:hAnsi="Arial Narrow"/>
          <w:b/>
          <w:sz w:val="22"/>
          <w:szCs w:val="22"/>
          <w:lang w:val="hr-HR"/>
        </w:rPr>
        <w:t>PREDSJEDNIK</w:t>
      </w:r>
      <w:r w:rsidR="00B21506" w:rsidRPr="005D549F">
        <w:rPr>
          <w:rFonts w:ascii="Arial Narrow" w:hAnsi="Arial Narrow"/>
          <w:b/>
          <w:sz w:val="22"/>
          <w:szCs w:val="22"/>
          <w:lang w:val="hr-HR"/>
        </w:rPr>
        <w:t xml:space="preserve"> I DOPREDSJEDNIK</w:t>
      </w:r>
      <w:r w:rsidR="00D941E8">
        <w:rPr>
          <w:rFonts w:ascii="Arial Narrow" w:hAnsi="Arial Narrow"/>
          <w:b/>
          <w:sz w:val="22"/>
          <w:szCs w:val="22"/>
          <w:lang w:val="hr-HR"/>
        </w:rPr>
        <w:t>/CI</w:t>
      </w:r>
      <w:r w:rsidR="003A41DC" w:rsidRPr="005D549F">
        <w:rPr>
          <w:rFonts w:ascii="Arial Narrow" w:hAnsi="Arial Narrow"/>
          <w:b/>
          <w:sz w:val="22"/>
          <w:szCs w:val="22"/>
          <w:lang w:val="hr-HR"/>
        </w:rPr>
        <w:t xml:space="preserve"> SAVEZA</w:t>
      </w:r>
    </w:p>
    <w:p w14:paraId="40AC2E0D" w14:textId="77777777" w:rsidR="00E4213F" w:rsidRPr="005D549F" w:rsidRDefault="00E4213F" w:rsidP="00E4213F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286F8FAD" w14:textId="32ED9D76" w:rsidR="0007564D" w:rsidRPr="005D549F" w:rsidRDefault="00BD5D0B" w:rsidP="00242F54">
      <w:pPr>
        <w:numPr>
          <w:ilvl w:val="12"/>
          <w:numId w:val="0"/>
        </w:num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3</w:t>
      </w:r>
      <w:r w:rsidR="00EB5B9D">
        <w:rPr>
          <w:rFonts w:ascii="Arial Narrow" w:hAnsi="Arial Narrow"/>
          <w:b/>
          <w:sz w:val="22"/>
          <w:szCs w:val="22"/>
          <w:lang w:val="hr-HR"/>
        </w:rPr>
        <w:t>6</w:t>
      </w:r>
      <w:r w:rsidR="008E571E"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5AE7A95A" w14:textId="77777777" w:rsidR="00B13F61" w:rsidRPr="005D549F" w:rsidRDefault="00B13F61" w:rsidP="00242F54">
      <w:pPr>
        <w:numPr>
          <w:ilvl w:val="12"/>
          <w:numId w:val="0"/>
        </w:numPr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0458C2CE" w14:textId="3721D89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</w:t>
      </w:r>
      <w:r w:rsidR="00B13F61" w:rsidRPr="005D549F">
        <w:rPr>
          <w:rFonts w:ascii="Arial Narrow" w:hAnsi="Arial Narrow"/>
          <w:sz w:val="22"/>
          <w:szCs w:val="22"/>
          <w:lang w:val="hr-HR"/>
        </w:rPr>
        <w:t xml:space="preserve">Savez ima </w:t>
      </w:r>
      <w:r w:rsidR="00E4213F" w:rsidRPr="0082706A">
        <w:rPr>
          <w:rFonts w:ascii="Arial Narrow" w:hAnsi="Arial Narrow"/>
          <w:sz w:val="22"/>
          <w:szCs w:val="22"/>
          <w:lang w:val="hr-HR"/>
        </w:rPr>
        <w:t>P</w:t>
      </w:r>
      <w:r w:rsidR="00B13F61" w:rsidRPr="0082706A">
        <w:rPr>
          <w:rFonts w:ascii="Arial Narrow" w:hAnsi="Arial Narrow"/>
          <w:sz w:val="22"/>
          <w:szCs w:val="22"/>
          <w:lang w:val="hr-HR"/>
        </w:rPr>
        <w:t xml:space="preserve">redsjednika i </w:t>
      </w:r>
      <w:r w:rsidR="00A802D3" w:rsidRPr="0082706A">
        <w:rPr>
          <w:rFonts w:ascii="Arial Narrow" w:hAnsi="Arial Narrow"/>
          <w:sz w:val="22"/>
          <w:szCs w:val="22"/>
          <w:lang w:val="hr-HR"/>
        </w:rPr>
        <w:t xml:space="preserve">do četiri </w:t>
      </w:r>
      <w:r w:rsidR="00E4213F" w:rsidRPr="0082706A">
        <w:rPr>
          <w:rFonts w:ascii="Arial Narrow" w:hAnsi="Arial Narrow"/>
          <w:sz w:val="22"/>
          <w:szCs w:val="22"/>
          <w:lang w:val="hr-HR"/>
        </w:rPr>
        <w:t>D</w:t>
      </w:r>
      <w:r w:rsidR="00B13F61" w:rsidRPr="0082706A">
        <w:rPr>
          <w:rFonts w:ascii="Arial Narrow" w:hAnsi="Arial Narrow"/>
          <w:sz w:val="22"/>
          <w:szCs w:val="22"/>
          <w:lang w:val="hr-HR"/>
        </w:rPr>
        <w:t>o</w:t>
      </w:r>
      <w:r w:rsidRPr="0082706A">
        <w:rPr>
          <w:rFonts w:ascii="Arial Narrow" w:hAnsi="Arial Narrow"/>
          <w:sz w:val="22"/>
          <w:szCs w:val="22"/>
          <w:lang w:val="hr-HR"/>
        </w:rPr>
        <w:t xml:space="preserve">predsjednika. </w:t>
      </w:r>
    </w:p>
    <w:p w14:paraId="5C361BE5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22D90FD6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(2) Mandat</w:t>
      </w:r>
      <w:r w:rsidR="00013678" w:rsidRPr="005D549F">
        <w:rPr>
          <w:rFonts w:ascii="Arial Narrow" w:hAnsi="Arial Narrow"/>
          <w:sz w:val="22"/>
          <w:szCs w:val="22"/>
          <w:lang w:val="hr-HR"/>
        </w:rPr>
        <w:t xml:space="preserve"> predsjednika i do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predsjednika traje četiri (4) godine i iste osobe mogu biti ponovno birane za novo mandatno razdoblje. </w:t>
      </w:r>
    </w:p>
    <w:p w14:paraId="7C4150F1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70CB2356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(3) Predsjednik obavlja sljedeće zadaće i poslove: </w:t>
      </w:r>
    </w:p>
    <w:p w14:paraId="3C1788C3" w14:textId="77777777" w:rsidR="00697E4E" w:rsidRPr="005D549F" w:rsidRDefault="00697E4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6DE677AE" w14:textId="77777777" w:rsidR="00697E4E" w:rsidRPr="005D549F" w:rsidRDefault="00697E4E" w:rsidP="00697E4E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predstavlja i zastupa Savez u zemlji i inozemstvu, </w:t>
      </w:r>
    </w:p>
    <w:p w14:paraId="3D8A3C0E" w14:textId="77777777" w:rsidR="00697E4E" w:rsidRPr="005D549F" w:rsidRDefault="00697E4E" w:rsidP="00697E4E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saziva i predsjedava sjednicama Skupštine i Upravnog odbora, te potpisuje akte, odluke i zapisnike koje oni donose, </w:t>
      </w:r>
    </w:p>
    <w:p w14:paraId="7B2ECA03" w14:textId="77777777" w:rsidR="00697E4E" w:rsidRPr="005D549F" w:rsidRDefault="00697E4E" w:rsidP="00697E4E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odgovoran je za zakonitost rada Saveza i ispunjavanje zakonom, drugim propisima ili ugovorima utvrđenih obveza Saveza, </w:t>
      </w:r>
    </w:p>
    <w:p w14:paraId="4D08C8A1" w14:textId="77777777" w:rsidR="00697E4E" w:rsidRPr="005D549F" w:rsidRDefault="00697E4E" w:rsidP="00697E4E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skrbi o izvršenju odluka i zaključaka Skupštine i Upravnog odbora, </w:t>
      </w:r>
    </w:p>
    <w:p w14:paraId="6505A5EC" w14:textId="77777777" w:rsidR="00697E4E" w:rsidRPr="005D549F" w:rsidRDefault="00697E4E" w:rsidP="00697E4E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odgovoran je za podnošenje prijedloga godišnjeg financijskog plana i financijskog izviješća Skupštini Saveza</w:t>
      </w:r>
    </w:p>
    <w:p w14:paraId="24BB3BFB" w14:textId="77777777" w:rsidR="00697E4E" w:rsidRPr="005D549F" w:rsidRDefault="00697E4E" w:rsidP="00697E4E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vodi poslove sukladno odlukama Skupštine Saveza </w:t>
      </w:r>
    </w:p>
    <w:p w14:paraId="3DF8DF94" w14:textId="77777777" w:rsidR="00697E4E" w:rsidRPr="005D549F" w:rsidRDefault="00697E4E" w:rsidP="00697E4E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potiče aktivnosti na razvoju i promociji padela </w:t>
      </w:r>
    </w:p>
    <w:p w14:paraId="0FA610FA" w14:textId="5D99E126" w:rsidR="00697E4E" w:rsidRPr="005D549F" w:rsidRDefault="00697E4E" w:rsidP="00697E4E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predlaže Skupštini kandidate za dopredsjednika</w:t>
      </w:r>
      <w:r w:rsidR="00F31EBE">
        <w:rPr>
          <w:rFonts w:ascii="Arial Narrow" w:hAnsi="Arial Narrow"/>
          <w:sz w:val="22"/>
          <w:szCs w:val="22"/>
          <w:lang w:val="hr-HR"/>
        </w:rPr>
        <w:t>/e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i članove Upravnog odbora, pokreće rješavanje pitanja razrješenja članova Upravnog odbora te dopredsjednika</w:t>
      </w:r>
      <w:r w:rsidR="00F31EBE">
        <w:rPr>
          <w:rFonts w:ascii="Arial Narrow" w:hAnsi="Arial Narrow"/>
          <w:sz w:val="22"/>
          <w:szCs w:val="22"/>
          <w:lang w:val="hr-HR"/>
        </w:rPr>
        <w:t>/e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, </w:t>
      </w:r>
    </w:p>
    <w:p w14:paraId="70E602FC" w14:textId="77777777" w:rsidR="00697E4E" w:rsidRPr="005D549F" w:rsidRDefault="00697E4E" w:rsidP="00697E4E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sklapa ugovore i poduzima pravne radnje u ime i za račun Saveza.</w:t>
      </w:r>
    </w:p>
    <w:p w14:paraId="336ADD2F" w14:textId="099E6BEE" w:rsidR="00C97AD4" w:rsidRDefault="00697E4E" w:rsidP="00C97AD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obavlja i druge zadaće po ovlasti Skupštine i Upravnog odbora utvrđene općim aktima i ovim Statutom, ili koje su u svezi s funkcijom predsjednika. </w:t>
      </w:r>
      <w:bookmarkStart w:id="7" w:name="_Hlk196425116"/>
    </w:p>
    <w:p w14:paraId="009878DF" w14:textId="77777777" w:rsidR="00C97AD4" w:rsidRDefault="00C97AD4" w:rsidP="00C97AD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p w14:paraId="2BC1D077" w14:textId="151A718E" w:rsidR="00C97AD4" w:rsidRPr="0082706A" w:rsidRDefault="00C97AD4" w:rsidP="00C97AD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82706A">
        <w:rPr>
          <w:rFonts w:ascii="Arial Narrow" w:hAnsi="Arial Narrow"/>
          <w:sz w:val="22"/>
          <w:szCs w:val="22"/>
          <w:lang w:val="hr-HR"/>
        </w:rPr>
        <w:t>(4) Dopredsjednici obavljaju sljedeće zadaće i poslove:</w:t>
      </w:r>
    </w:p>
    <w:p w14:paraId="233C3A9D" w14:textId="189B8533" w:rsidR="00C97AD4" w:rsidRPr="0082706A" w:rsidRDefault="00C97AD4" w:rsidP="00690C5F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p w14:paraId="3F968889" w14:textId="25D2262B" w:rsidR="00C97AD4" w:rsidRPr="0082706A" w:rsidRDefault="00C97AD4" w:rsidP="00C97AD4">
      <w:pPr>
        <w:pStyle w:val="Odlomakpopisa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  <w:lang w:val="hr-HR"/>
        </w:rPr>
      </w:pPr>
      <w:r w:rsidRPr="0082706A">
        <w:rPr>
          <w:rFonts w:ascii="Arial Narrow" w:hAnsi="Arial Narrow"/>
          <w:sz w:val="22"/>
          <w:szCs w:val="22"/>
          <w:lang w:val="hr-HR"/>
        </w:rPr>
        <w:t>odgovorni su za zakonitost rada Saveza i ispunjavanje zakonom, drugim propisima ili ugovorima utvrđenih obveza Saveza</w:t>
      </w:r>
    </w:p>
    <w:p w14:paraId="0D00D90C" w14:textId="12345D01" w:rsidR="00C97AD4" w:rsidRPr="0082706A" w:rsidRDefault="00C97AD4" w:rsidP="00C97AD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82706A">
        <w:rPr>
          <w:rFonts w:ascii="Arial Narrow" w:hAnsi="Arial Narrow"/>
          <w:sz w:val="22"/>
          <w:szCs w:val="22"/>
          <w:lang w:val="hr-HR"/>
        </w:rPr>
        <w:t>saziva i predsjedava sjednicom Skupštine u slučaju odsutnosti ili spriječenosti Predsjednika saveza, i to onaj Dopredsjednik kojeg Predsjednik Saveza odredi u slučaju svoje odsutnosti ili spriječenosti, te skupno s Glavnim tajnikom potpisuje akte, odluke i zapisnike koje oni donose;</w:t>
      </w:r>
    </w:p>
    <w:p w14:paraId="74935CB3" w14:textId="7B48CF79" w:rsidR="00C97AD4" w:rsidRPr="0082706A" w:rsidRDefault="00C97AD4" w:rsidP="00C97AD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82706A">
        <w:rPr>
          <w:rFonts w:ascii="Arial Narrow" w:hAnsi="Arial Narrow"/>
          <w:sz w:val="22"/>
          <w:szCs w:val="22"/>
          <w:lang w:val="hr-HR"/>
        </w:rPr>
        <w:t>potiču aktivnosti na razvoju i promociji padela.</w:t>
      </w:r>
    </w:p>
    <w:p w14:paraId="3C1CDBE8" w14:textId="545839D5" w:rsidR="00C97AD4" w:rsidRPr="0082706A" w:rsidRDefault="00C97AD4" w:rsidP="00C97AD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bookmarkEnd w:id="7"/>
    <w:p w14:paraId="52D4C417" w14:textId="77777777" w:rsidR="00094CB9" w:rsidRPr="005D549F" w:rsidRDefault="00094CB9" w:rsidP="00094CB9">
      <w:pPr>
        <w:pStyle w:val="nabraj"/>
        <w:tabs>
          <w:tab w:val="left" w:pos="1004"/>
        </w:tabs>
        <w:ind w:left="720"/>
        <w:rPr>
          <w:rFonts w:ascii="Arial Narrow" w:hAnsi="Arial Narrow"/>
          <w:sz w:val="22"/>
          <w:szCs w:val="22"/>
          <w:lang w:val="hr-HR"/>
        </w:rPr>
      </w:pPr>
    </w:p>
    <w:p w14:paraId="47737C26" w14:textId="0AE872EB" w:rsidR="008E571E" w:rsidRPr="005D549F" w:rsidRDefault="00084EDD" w:rsidP="00242F54">
      <w:pPr>
        <w:pStyle w:val="stavak"/>
        <w:ind w:firstLine="0"/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3</w:t>
      </w:r>
      <w:r w:rsidR="00EB5B9D">
        <w:rPr>
          <w:rFonts w:ascii="Arial Narrow" w:hAnsi="Arial Narrow"/>
          <w:b/>
          <w:sz w:val="22"/>
          <w:szCs w:val="22"/>
          <w:lang w:val="hr-HR"/>
        </w:rPr>
        <w:t>7</w:t>
      </w:r>
      <w:r w:rsidR="008E571E"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346E96D2" w14:textId="77777777" w:rsidR="00182BBE" w:rsidRPr="005D549F" w:rsidRDefault="00182BBE" w:rsidP="00242F54">
      <w:pPr>
        <w:pStyle w:val="stavak"/>
        <w:ind w:left="2880" w:firstLine="720"/>
        <w:rPr>
          <w:rFonts w:ascii="Arial Narrow" w:hAnsi="Arial Narrow"/>
          <w:b/>
          <w:sz w:val="22"/>
          <w:szCs w:val="22"/>
          <w:lang w:val="hr-HR"/>
        </w:rPr>
      </w:pPr>
    </w:p>
    <w:p w14:paraId="119CC80A" w14:textId="439F09FA" w:rsidR="008E571E" w:rsidRPr="0082706A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bookmarkStart w:id="8" w:name="_Hlk196425945"/>
      <w:r w:rsidRPr="005D549F">
        <w:rPr>
          <w:rFonts w:ascii="Arial Narrow" w:hAnsi="Arial Narrow"/>
          <w:sz w:val="22"/>
          <w:szCs w:val="22"/>
          <w:lang w:val="hr-HR"/>
        </w:rPr>
        <w:t xml:space="preserve">(1) Predsjednik </w:t>
      </w:r>
      <w:r w:rsidR="00182BBE" w:rsidRPr="0082706A">
        <w:rPr>
          <w:rFonts w:ascii="Arial Narrow" w:hAnsi="Arial Narrow"/>
          <w:sz w:val="22"/>
          <w:szCs w:val="22"/>
          <w:lang w:val="hr-HR"/>
        </w:rPr>
        <w:t xml:space="preserve">i </w:t>
      </w:r>
      <w:r w:rsidR="00E4213F" w:rsidRPr="0082706A">
        <w:rPr>
          <w:rFonts w:ascii="Arial Narrow" w:hAnsi="Arial Narrow"/>
          <w:sz w:val="22"/>
          <w:szCs w:val="22"/>
          <w:lang w:val="hr-HR"/>
        </w:rPr>
        <w:t>D</w:t>
      </w:r>
      <w:r w:rsidR="00013678" w:rsidRPr="0082706A">
        <w:rPr>
          <w:rFonts w:ascii="Arial Narrow" w:hAnsi="Arial Narrow"/>
          <w:sz w:val="22"/>
          <w:szCs w:val="22"/>
          <w:lang w:val="hr-HR"/>
        </w:rPr>
        <w:t>o</w:t>
      </w:r>
      <w:r w:rsidR="00CC1A79" w:rsidRPr="0082706A">
        <w:rPr>
          <w:rFonts w:ascii="Arial Narrow" w:hAnsi="Arial Narrow"/>
          <w:sz w:val="22"/>
          <w:szCs w:val="22"/>
          <w:lang w:val="hr-HR"/>
        </w:rPr>
        <w:t>predsjedni</w:t>
      </w:r>
      <w:r w:rsidR="00A802D3" w:rsidRPr="0082706A">
        <w:rPr>
          <w:rFonts w:ascii="Arial Narrow" w:hAnsi="Arial Narrow"/>
          <w:sz w:val="22"/>
          <w:szCs w:val="22"/>
          <w:lang w:val="hr-HR"/>
        </w:rPr>
        <w:t>k/ci</w:t>
      </w:r>
      <w:r w:rsidR="00147D31" w:rsidRPr="0082706A">
        <w:rPr>
          <w:rFonts w:ascii="Arial Narrow" w:hAnsi="Arial Narrow"/>
          <w:sz w:val="22"/>
          <w:szCs w:val="22"/>
          <w:lang w:val="hr-HR"/>
        </w:rPr>
        <w:t xml:space="preserve"> </w:t>
      </w:r>
      <w:r w:rsidR="00CC1A79" w:rsidRPr="0082706A">
        <w:rPr>
          <w:rFonts w:ascii="Arial Narrow" w:hAnsi="Arial Narrow"/>
          <w:sz w:val="22"/>
          <w:szCs w:val="22"/>
          <w:lang w:val="hr-HR"/>
        </w:rPr>
        <w:t>S</w:t>
      </w:r>
      <w:r w:rsidRPr="0082706A">
        <w:rPr>
          <w:rFonts w:ascii="Arial Narrow" w:hAnsi="Arial Narrow"/>
          <w:sz w:val="22"/>
          <w:szCs w:val="22"/>
          <w:lang w:val="hr-HR"/>
        </w:rPr>
        <w:t xml:space="preserve">aveza odgovorni su za svoj rad Skupštini i </w:t>
      </w:r>
      <w:r w:rsidR="00182BBE" w:rsidRPr="0082706A">
        <w:rPr>
          <w:rFonts w:ascii="Arial Narrow" w:hAnsi="Arial Narrow"/>
          <w:sz w:val="22"/>
          <w:szCs w:val="22"/>
          <w:lang w:val="hr-HR"/>
        </w:rPr>
        <w:t>Upravnom</w:t>
      </w:r>
      <w:r w:rsidRPr="0082706A">
        <w:rPr>
          <w:rFonts w:ascii="Arial Narrow" w:hAnsi="Arial Narrow"/>
          <w:sz w:val="22"/>
          <w:szCs w:val="22"/>
          <w:lang w:val="hr-HR"/>
        </w:rPr>
        <w:t xml:space="preserve"> odboru</w:t>
      </w:r>
      <w:bookmarkEnd w:id="8"/>
      <w:r w:rsidRPr="0082706A">
        <w:rPr>
          <w:rFonts w:ascii="Arial Narrow" w:hAnsi="Arial Narrow"/>
          <w:sz w:val="22"/>
          <w:szCs w:val="22"/>
          <w:lang w:val="hr-HR"/>
        </w:rPr>
        <w:t xml:space="preserve">. </w:t>
      </w:r>
    </w:p>
    <w:p w14:paraId="46B2E1A1" w14:textId="77777777" w:rsidR="009F53D3" w:rsidRPr="0082706A" w:rsidRDefault="009F53D3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5786A797" w14:textId="55725E2E" w:rsidR="00182BBE" w:rsidRPr="005D549F" w:rsidRDefault="00084EDD" w:rsidP="00242F54">
      <w:pPr>
        <w:pStyle w:val="stavak"/>
        <w:ind w:firstLine="0"/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3</w:t>
      </w:r>
      <w:r w:rsidR="00EB5B9D">
        <w:rPr>
          <w:rFonts w:ascii="Arial Narrow" w:hAnsi="Arial Narrow"/>
          <w:b/>
          <w:sz w:val="22"/>
          <w:szCs w:val="22"/>
          <w:lang w:val="hr-HR"/>
        </w:rPr>
        <w:t>8</w:t>
      </w:r>
      <w:r w:rsidR="008E571E"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63D83E58" w14:textId="77777777" w:rsidR="008E571E" w:rsidRPr="005D549F" w:rsidRDefault="008E571E" w:rsidP="00242F54">
      <w:pPr>
        <w:pStyle w:val="stavak"/>
        <w:ind w:left="2880" w:firstLine="720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 xml:space="preserve"> </w:t>
      </w:r>
    </w:p>
    <w:p w14:paraId="79DCA4C9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Za </w:t>
      </w:r>
      <w:r w:rsidR="00E4213F" w:rsidRPr="005D549F">
        <w:rPr>
          <w:rFonts w:ascii="Arial Narrow" w:hAnsi="Arial Narrow"/>
          <w:sz w:val="22"/>
          <w:szCs w:val="22"/>
          <w:lang w:val="hr-HR"/>
        </w:rPr>
        <w:t>P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redsjednika može biti izabrana osoba koja udovoljava sljedećim uvjetima i kriterijima: </w:t>
      </w:r>
    </w:p>
    <w:p w14:paraId="20AAA5A9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4DA21AF0" w14:textId="77777777" w:rsidR="008E571E" w:rsidRPr="005D549F" w:rsidRDefault="008E571E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 je državljanin Republike Hrvatske, </w:t>
      </w:r>
    </w:p>
    <w:p w14:paraId="5EF03B28" w14:textId="77777777" w:rsidR="008E571E" w:rsidRPr="005D549F" w:rsidRDefault="008E571E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 ima navršenih 18 godina života i da je potpuno poslovno sposobna, </w:t>
      </w:r>
    </w:p>
    <w:p w14:paraId="411A62CB" w14:textId="77777777" w:rsidR="00CC1A79" w:rsidRPr="005D549F" w:rsidRDefault="008E571E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 je ugledan sportski djelatnik ili sportaš, </w:t>
      </w:r>
      <w:r w:rsidR="00CC1A79" w:rsidRPr="005D549F">
        <w:rPr>
          <w:rFonts w:ascii="Arial Narrow" w:hAnsi="Arial Narrow"/>
          <w:sz w:val="22"/>
          <w:szCs w:val="22"/>
          <w:lang w:val="hr-HR"/>
        </w:rPr>
        <w:t xml:space="preserve">odnosno bivši sportaš, </w:t>
      </w:r>
    </w:p>
    <w:p w14:paraId="2C4CE9DA" w14:textId="77777777" w:rsidR="00182BBE" w:rsidRPr="005D549F" w:rsidRDefault="00182BBE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lastRenderedPageBreak/>
        <w:t>da je stručno educirana osoba s diplomom ili priznanjem na području RH i svijeta u padelu</w:t>
      </w:r>
      <w:r w:rsidR="009F53D3" w:rsidRPr="005D549F">
        <w:rPr>
          <w:rFonts w:ascii="Arial Narrow" w:hAnsi="Arial Narrow"/>
          <w:sz w:val="22"/>
          <w:szCs w:val="22"/>
          <w:lang w:val="hr-HR"/>
        </w:rPr>
        <w:t>,</w:t>
      </w:r>
    </w:p>
    <w:p w14:paraId="1DB41D73" w14:textId="77777777" w:rsidR="008E571E" w:rsidRPr="005D549F" w:rsidRDefault="008E571E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 se nije ogriješila o etičke norme i načela sporta i olimpijskog pokreta, </w:t>
      </w:r>
    </w:p>
    <w:p w14:paraId="21DA82AC" w14:textId="77777777" w:rsidR="008E571E" w:rsidRPr="005D549F" w:rsidRDefault="008E571E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 prihvaća Statut Saveza, Statut i pravila </w:t>
      </w:r>
      <w:r w:rsidR="00720E2F" w:rsidRPr="005D549F">
        <w:rPr>
          <w:rFonts w:ascii="Arial Narrow" w:hAnsi="Arial Narrow"/>
          <w:sz w:val="22"/>
          <w:szCs w:val="22"/>
          <w:lang w:val="hr-HR"/>
        </w:rPr>
        <w:t>pripadajućih međunarodnih sportskih udruženja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, načela i pravila Olimpijske povelje, Etičkog i </w:t>
      </w:r>
      <w:r w:rsidR="006B121E" w:rsidRPr="005D549F">
        <w:rPr>
          <w:rFonts w:ascii="Arial Narrow" w:hAnsi="Arial Narrow"/>
          <w:sz w:val="22"/>
          <w:szCs w:val="22"/>
          <w:lang w:val="hr-HR"/>
        </w:rPr>
        <w:t>M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edicinskog kodeksa, te Svjetskog kodeksa protiv dopinga (WADA), </w:t>
      </w:r>
    </w:p>
    <w:p w14:paraId="00F9AC1E" w14:textId="6DD59F94" w:rsidR="00097DA4" w:rsidRPr="007043A7" w:rsidRDefault="00097DA4" w:rsidP="00097DA4">
      <w:pPr>
        <w:pStyle w:val="Odlomakpopisa"/>
        <w:numPr>
          <w:ilvl w:val="0"/>
          <w:numId w:val="10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koja nema zapreke iz članka 111. stavci 1. i 2. odnosno iz članka 114. Zakona o sportu i članka 19. stavci 2. i 3. Zakona o udrugama,</w:t>
      </w:r>
    </w:p>
    <w:p w14:paraId="12DF73B7" w14:textId="2404F91D" w:rsidR="00720E2F" w:rsidRPr="005D549F" w:rsidRDefault="008E571E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da poznaje jedan svjetski jezi</w:t>
      </w:r>
      <w:r w:rsidR="00720E2F" w:rsidRPr="005D549F">
        <w:rPr>
          <w:rFonts w:ascii="Arial Narrow" w:hAnsi="Arial Narrow"/>
          <w:sz w:val="22"/>
          <w:szCs w:val="22"/>
          <w:lang w:val="hr-HR"/>
        </w:rPr>
        <w:t>k koji je u službenoj uporabi međunarodnog sportskog udruženja</w:t>
      </w:r>
      <w:r w:rsidRPr="005D549F">
        <w:rPr>
          <w:rFonts w:ascii="Arial Narrow" w:hAnsi="Arial Narrow"/>
          <w:sz w:val="22"/>
          <w:szCs w:val="22"/>
          <w:lang w:val="hr-HR"/>
        </w:rPr>
        <w:t>, prema od</w:t>
      </w:r>
      <w:r w:rsidR="00720E2F" w:rsidRPr="005D549F">
        <w:rPr>
          <w:rFonts w:ascii="Arial Narrow" w:hAnsi="Arial Narrow"/>
          <w:sz w:val="22"/>
          <w:szCs w:val="22"/>
          <w:lang w:val="hr-HR"/>
        </w:rPr>
        <w:t>redbama Statuta tih udruženja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. </w:t>
      </w:r>
      <w:r w:rsidR="00013678"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2166E90E" w14:textId="77777777" w:rsidR="00F216A0" w:rsidRPr="005D549F" w:rsidRDefault="00F216A0" w:rsidP="00242F54">
      <w:pPr>
        <w:pStyle w:val="nabraj"/>
        <w:tabs>
          <w:tab w:val="left" w:pos="1004"/>
        </w:tabs>
        <w:ind w:left="720"/>
        <w:rPr>
          <w:rFonts w:ascii="Arial Narrow" w:hAnsi="Arial Narrow"/>
          <w:sz w:val="22"/>
          <w:szCs w:val="22"/>
          <w:lang w:val="hr-HR"/>
        </w:rPr>
      </w:pPr>
    </w:p>
    <w:p w14:paraId="31A1592D" w14:textId="77777777" w:rsidR="008961B3" w:rsidRPr="005D549F" w:rsidRDefault="008961B3" w:rsidP="00242F54">
      <w:pPr>
        <w:pStyle w:val="stavak"/>
        <w:ind w:firstLine="0"/>
        <w:jc w:val="center"/>
        <w:rPr>
          <w:rFonts w:ascii="Arial Narrow" w:hAnsi="Arial Narrow"/>
          <w:b/>
          <w:sz w:val="22"/>
          <w:szCs w:val="22"/>
          <w:lang w:val="hr-HR"/>
        </w:rPr>
      </w:pPr>
    </w:p>
    <w:p w14:paraId="15E6EC11" w14:textId="087C1A6A" w:rsidR="008E571E" w:rsidRPr="005D549F" w:rsidRDefault="00720E2F" w:rsidP="00242F54">
      <w:pPr>
        <w:pStyle w:val="stavak"/>
        <w:ind w:firstLine="0"/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 xml:space="preserve">Članak </w:t>
      </w:r>
      <w:r w:rsidR="00EB5B9D">
        <w:rPr>
          <w:rFonts w:ascii="Arial Narrow" w:hAnsi="Arial Narrow"/>
          <w:b/>
          <w:sz w:val="22"/>
          <w:szCs w:val="22"/>
          <w:lang w:val="hr-HR"/>
        </w:rPr>
        <w:t>39</w:t>
      </w:r>
      <w:r w:rsidR="008E571E"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56FAFE0C" w14:textId="77777777" w:rsidR="00182BBE" w:rsidRPr="005D549F" w:rsidRDefault="00182BBE" w:rsidP="00242F54">
      <w:pPr>
        <w:pStyle w:val="stavak"/>
        <w:ind w:left="3600" w:firstLine="720"/>
        <w:rPr>
          <w:rFonts w:ascii="Arial Narrow" w:hAnsi="Arial Narrow"/>
          <w:b/>
          <w:sz w:val="22"/>
          <w:szCs w:val="22"/>
          <w:lang w:val="hr-HR"/>
        </w:rPr>
      </w:pPr>
    </w:p>
    <w:p w14:paraId="75F10333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i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(1) Predsjednika bira Skupština neposredno, tajnim glasovanjem, a na temelju pisanog prijedloga kandidata, koji imaju pravo podnijeti članice Saveza nakon raspisanih izbora</w:t>
      </w:r>
      <w:r w:rsidR="00F216A0" w:rsidRPr="005D549F">
        <w:rPr>
          <w:rFonts w:ascii="Arial Narrow" w:hAnsi="Arial Narrow"/>
          <w:sz w:val="22"/>
          <w:szCs w:val="22"/>
          <w:lang w:val="hr-HR"/>
        </w:rPr>
        <w:t>.</w:t>
      </w:r>
    </w:p>
    <w:p w14:paraId="3A14AA7F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45DDA46D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(2) U slučaju redovnog izbora predsjednika Saveza, kao i u slučaju izvanrednih izbora, članice Saveza dužne su </w:t>
      </w:r>
      <w:r w:rsidR="00410094" w:rsidRPr="005D549F">
        <w:rPr>
          <w:rFonts w:ascii="Arial Narrow" w:hAnsi="Arial Narrow"/>
          <w:sz w:val="22"/>
          <w:szCs w:val="22"/>
          <w:lang w:val="hr-HR"/>
        </w:rPr>
        <w:t>Glavnom Tajniku Saveza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dostaviti pisani prijedlog kandidata za predsjednika s obrazloženjem najkasnije </w:t>
      </w:r>
      <w:r w:rsidR="00E4213F" w:rsidRPr="005D549F">
        <w:rPr>
          <w:rFonts w:ascii="Arial Narrow" w:hAnsi="Arial Narrow"/>
          <w:sz w:val="22"/>
          <w:szCs w:val="22"/>
          <w:lang w:val="hr-HR"/>
        </w:rPr>
        <w:t>15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dana prije održavanja sjednice Skupštine. </w:t>
      </w:r>
    </w:p>
    <w:p w14:paraId="62F9BEB7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22165982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(3) O prispjelim prijedlozima kandidata za predsjednika Savez je dužan obavijestiti sve svoje članice u roku 7 dana po isteku roka za dostavu pisanih prijedloga kandidata. </w:t>
      </w:r>
    </w:p>
    <w:p w14:paraId="4E74A0B3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6B45D003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(4) Glasovanje pri izboru za predsjednika je tajno. </w:t>
      </w:r>
    </w:p>
    <w:p w14:paraId="7049ECE3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5F11AC96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(5) Ako je za predsjednika istaknuto više kandidata, od kojih u prvom krugu glasovanja niti jedan ne dobije potrebnu većinu glasova članova Skupštine, u drugom krugu glasovanja na izbornu se listu stavljaju ona dva kandidata koja su u prvom krugu dobili najveći broj glasova. </w:t>
      </w:r>
    </w:p>
    <w:p w14:paraId="4416D487" w14:textId="77777777" w:rsidR="009F53D3" w:rsidRPr="005D549F" w:rsidRDefault="009F53D3" w:rsidP="00242F54">
      <w:pPr>
        <w:pStyle w:val="stavak"/>
        <w:ind w:firstLine="0"/>
        <w:jc w:val="center"/>
        <w:rPr>
          <w:rFonts w:ascii="Arial Narrow" w:hAnsi="Arial Narrow"/>
          <w:sz w:val="22"/>
          <w:szCs w:val="22"/>
          <w:lang w:val="hr-HR"/>
        </w:rPr>
      </w:pPr>
    </w:p>
    <w:p w14:paraId="3AE4174F" w14:textId="60A0085D" w:rsidR="008E571E" w:rsidRPr="005D549F" w:rsidRDefault="00E070D3" w:rsidP="00242F54">
      <w:pPr>
        <w:pStyle w:val="stavak"/>
        <w:ind w:firstLine="0"/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4</w:t>
      </w:r>
      <w:r w:rsidR="00EB5B9D">
        <w:rPr>
          <w:rFonts w:ascii="Arial Narrow" w:hAnsi="Arial Narrow"/>
          <w:b/>
          <w:sz w:val="22"/>
          <w:szCs w:val="22"/>
          <w:lang w:val="hr-HR"/>
        </w:rPr>
        <w:t>0</w:t>
      </w:r>
      <w:r w:rsidR="008E571E"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5B5F0A7D" w14:textId="77777777" w:rsidR="00182BBE" w:rsidRPr="005D549F" w:rsidRDefault="00182BBE" w:rsidP="00242F54">
      <w:pPr>
        <w:pStyle w:val="stavak"/>
        <w:ind w:left="3600" w:firstLine="720"/>
        <w:rPr>
          <w:rFonts w:ascii="Arial Narrow" w:hAnsi="Arial Narrow"/>
          <w:b/>
          <w:sz w:val="22"/>
          <w:szCs w:val="22"/>
          <w:lang w:val="hr-HR"/>
        </w:rPr>
      </w:pPr>
    </w:p>
    <w:p w14:paraId="6822409D" w14:textId="7C619EAB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U slučaju da predsjednik </w:t>
      </w:r>
      <w:r w:rsidR="00182BBE" w:rsidRPr="005D549F">
        <w:rPr>
          <w:rFonts w:ascii="Arial Narrow" w:hAnsi="Arial Narrow"/>
          <w:sz w:val="22"/>
          <w:szCs w:val="22"/>
          <w:lang w:val="hr-HR"/>
        </w:rPr>
        <w:t>ili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="00182BBE" w:rsidRPr="005D549F">
        <w:rPr>
          <w:rFonts w:ascii="Arial Narrow" w:hAnsi="Arial Narrow"/>
          <w:sz w:val="22"/>
          <w:szCs w:val="22"/>
          <w:lang w:val="hr-HR"/>
        </w:rPr>
        <w:t>do</w:t>
      </w:r>
      <w:r w:rsidRPr="005D549F">
        <w:rPr>
          <w:rFonts w:ascii="Arial Narrow" w:hAnsi="Arial Narrow"/>
          <w:sz w:val="22"/>
          <w:szCs w:val="22"/>
          <w:lang w:val="hr-HR"/>
        </w:rPr>
        <w:t>pre</w:t>
      </w:r>
      <w:r w:rsidR="00182BBE" w:rsidRPr="005D549F">
        <w:rPr>
          <w:rFonts w:ascii="Arial Narrow" w:hAnsi="Arial Narrow"/>
          <w:sz w:val="22"/>
          <w:szCs w:val="22"/>
          <w:lang w:val="hr-HR"/>
        </w:rPr>
        <w:t>dsjednik</w:t>
      </w:r>
      <w:r w:rsidR="00D941E8">
        <w:rPr>
          <w:rFonts w:ascii="Arial Narrow" w:hAnsi="Arial Narrow"/>
          <w:sz w:val="22"/>
          <w:szCs w:val="22"/>
          <w:lang w:val="hr-HR"/>
        </w:rPr>
        <w:t>/ci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koje je izabrala Skupština ne izvršavaju svoje obveze sukladno odredbama ovog Statuta, </w:t>
      </w:r>
      <w:r w:rsidR="000F5BD8" w:rsidRPr="005D549F">
        <w:rPr>
          <w:rFonts w:ascii="Arial Narrow" w:hAnsi="Arial Narrow"/>
          <w:sz w:val="22"/>
          <w:szCs w:val="22"/>
          <w:lang w:val="hr-HR"/>
        </w:rPr>
        <w:t>da svojim radom teže povrijede zakon,</w:t>
      </w:r>
      <w:r w:rsidR="00135805" w:rsidRPr="005D549F">
        <w:rPr>
          <w:rFonts w:ascii="Arial Narrow" w:hAnsi="Arial Narrow"/>
          <w:sz w:val="22"/>
          <w:szCs w:val="22"/>
          <w:lang w:val="hr-HR"/>
        </w:rPr>
        <w:t xml:space="preserve"> odredbe Olimpijske povelje, Etičkog ili Medicinskog kodeksa MOO-a, </w:t>
      </w:r>
      <w:r w:rsidR="000F5BD8" w:rsidRPr="005D549F">
        <w:rPr>
          <w:rFonts w:ascii="Arial Narrow" w:hAnsi="Arial Narrow"/>
          <w:sz w:val="22"/>
          <w:szCs w:val="22"/>
          <w:lang w:val="hr-HR"/>
        </w:rPr>
        <w:t xml:space="preserve">odredbe Statuta ili politiku koju je utvrdila Skupština ili da svojim djelovanjem spriječe </w:t>
      </w:r>
      <w:r w:rsidR="00135805" w:rsidRPr="005D549F">
        <w:rPr>
          <w:rFonts w:ascii="Arial Narrow" w:hAnsi="Arial Narrow"/>
          <w:sz w:val="22"/>
          <w:szCs w:val="22"/>
          <w:lang w:val="hr-HR"/>
        </w:rPr>
        <w:t xml:space="preserve">provođenje odluka Skupštine,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isti mogu biti razriješeni sa svojih funkcija. </w:t>
      </w:r>
    </w:p>
    <w:p w14:paraId="0515B3C3" w14:textId="77777777" w:rsidR="008E571E" w:rsidRPr="005D549F" w:rsidRDefault="008E571E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2C9DE275" w14:textId="77777777" w:rsidR="00CC1A79" w:rsidRPr="005D549F" w:rsidRDefault="00135805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(2) </w:t>
      </w:r>
      <w:r w:rsidR="00913EC8" w:rsidRPr="005D549F">
        <w:rPr>
          <w:rFonts w:ascii="Arial Narrow" w:hAnsi="Arial Narrow"/>
          <w:sz w:val="22"/>
          <w:szCs w:val="22"/>
          <w:lang w:val="hr-HR"/>
        </w:rPr>
        <w:t>Prijedlog</w:t>
      </w:r>
      <w:r w:rsidR="00ED6AA3" w:rsidRPr="005D549F">
        <w:rPr>
          <w:rFonts w:ascii="Arial Narrow" w:hAnsi="Arial Narrow"/>
          <w:sz w:val="22"/>
          <w:szCs w:val="22"/>
          <w:lang w:val="hr-HR"/>
        </w:rPr>
        <w:t xml:space="preserve"> za razrješenje predsjed</w:t>
      </w:r>
      <w:r w:rsidR="00B65453" w:rsidRPr="005D549F">
        <w:rPr>
          <w:rFonts w:ascii="Arial Narrow" w:hAnsi="Arial Narrow"/>
          <w:sz w:val="22"/>
          <w:szCs w:val="22"/>
          <w:lang w:val="hr-HR"/>
        </w:rPr>
        <w:t xml:space="preserve">nika </w:t>
      </w:r>
      <w:r w:rsidR="00182BBE" w:rsidRPr="005D549F">
        <w:rPr>
          <w:rFonts w:ascii="Arial Narrow" w:hAnsi="Arial Narrow"/>
          <w:sz w:val="22"/>
          <w:szCs w:val="22"/>
          <w:lang w:val="hr-HR"/>
        </w:rPr>
        <w:t>i</w:t>
      </w:r>
      <w:r w:rsidR="00B65453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="00182BBE" w:rsidRPr="005D549F">
        <w:rPr>
          <w:rFonts w:ascii="Arial Narrow" w:hAnsi="Arial Narrow"/>
          <w:sz w:val="22"/>
          <w:szCs w:val="22"/>
          <w:lang w:val="hr-HR"/>
        </w:rPr>
        <w:t>do</w:t>
      </w:r>
      <w:r w:rsidR="00B65453" w:rsidRPr="005D549F">
        <w:rPr>
          <w:rFonts w:ascii="Arial Narrow" w:hAnsi="Arial Narrow"/>
          <w:sz w:val="22"/>
          <w:szCs w:val="22"/>
          <w:lang w:val="hr-HR"/>
        </w:rPr>
        <w:t>predsjednika</w:t>
      </w:r>
      <w:r w:rsidR="00913EC8" w:rsidRPr="005D549F">
        <w:rPr>
          <w:rFonts w:ascii="Arial Narrow" w:hAnsi="Arial Narrow"/>
          <w:sz w:val="22"/>
          <w:szCs w:val="22"/>
          <w:lang w:val="hr-HR"/>
        </w:rPr>
        <w:t xml:space="preserve">, slijedom odredbe iz stavka 1. ovog članka </w:t>
      </w:r>
      <w:r w:rsidR="00B65453" w:rsidRPr="005D549F">
        <w:rPr>
          <w:rFonts w:ascii="Arial Narrow" w:hAnsi="Arial Narrow"/>
          <w:sz w:val="22"/>
          <w:szCs w:val="22"/>
          <w:lang w:val="hr-HR"/>
        </w:rPr>
        <w:t>mo</w:t>
      </w:r>
      <w:r w:rsidR="00913EC8" w:rsidRPr="005D549F">
        <w:rPr>
          <w:rFonts w:ascii="Arial Narrow" w:hAnsi="Arial Narrow"/>
          <w:sz w:val="22"/>
          <w:szCs w:val="22"/>
          <w:lang w:val="hr-HR"/>
        </w:rPr>
        <w:t>gu podnijeti</w:t>
      </w:r>
      <w:r w:rsidR="00B65453" w:rsidRPr="005D549F">
        <w:rPr>
          <w:rFonts w:ascii="Arial Narrow" w:hAnsi="Arial Narrow"/>
          <w:sz w:val="22"/>
          <w:szCs w:val="22"/>
          <w:lang w:val="hr-HR"/>
        </w:rPr>
        <w:t xml:space="preserve"> članice Saveza pisanim zahtjevom koji treba podržati </w:t>
      </w:r>
      <w:r w:rsidR="005548C7" w:rsidRPr="005D549F">
        <w:rPr>
          <w:rFonts w:ascii="Arial Narrow" w:hAnsi="Arial Narrow"/>
          <w:sz w:val="22"/>
          <w:szCs w:val="22"/>
          <w:lang w:val="hr-HR"/>
        </w:rPr>
        <w:t>Upravni odbor</w:t>
      </w:r>
      <w:r w:rsidR="009F53D3" w:rsidRPr="005D549F">
        <w:rPr>
          <w:rFonts w:ascii="Arial Narrow" w:hAnsi="Arial Narrow"/>
          <w:sz w:val="22"/>
          <w:szCs w:val="22"/>
          <w:lang w:val="hr-HR"/>
        </w:rPr>
        <w:t>,</w:t>
      </w:r>
      <w:r w:rsidR="00913EC8" w:rsidRPr="005D549F">
        <w:rPr>
          <w:rFonts w:ascii="Arial Narrow" w:hAnsi="Arial Narrow"/>
          <w:sz w:val="22"/>
          <w:szCs w:val="22"/>
          <w:lang w:val="hr-HR"/>
        </w:rPr>
        <w:t xml:space="preserve"> a predsjednika </w:t>
      </w:r>
      <w:r w:rsidR="00013678" w:rsidRPr="005D549F">
        <w:rPr>
          <w:rFonts w:ascii="Arial Narrow" w:hAnsi="Arial Narrow"/>
          <w:sz w:val="22"/>
          <w:szCs w:val="22"/>
          <w:lang w:val="hr-HR"/>
        </w:rPr>
        <w:t>i/ili dopredsjednika</w:t>
      </w:r>
      <w:r w:rsidR="00913EC8" w:rsidRPr="005D549F">
        <w:rPr>
          <w:rFonts w:ascii="Arial Narrow" w:hAnsi="Arial Narrow"/>
          <w:sz w:val="22"/>
          <w:szCs w:val="22"/>
          <w:lang w:val="hr-HR"/>
        </w:rPr>
        <w:t xml:space="preserve"> može se razriješiti i na temelju njegovog osobnog zahtjeva</w:t>
      </w:r>
      <w:r w:rsidR="00B65453" w:rsidRPr="005D549F">
        <w:rPr>
          <w:rFonts w:ascii="Arial Narrow" w:hAnsi="Arial Narrow"/>
          <w:sz w:val="22"/>
          <w:szCs w:val="22"/>
          <w:lang w:val="hr-HR"/>
        </w:rPr>
        <w:t>.</w:t>
      </w:r>
      <w:r w:rsidR="008D5D00"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40057932" w14:textId="77777777" w:rsidR="00E4213F" w:rsidRPr="005D549F" w:rsidRDefault="00E4213F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2D075313" w14:textId="77777777" w:rsidR="008E571E" w:rsidRDefault="00ED6AA3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(3)</w:t>
      </w:r>
      <w:r w:rsidR="00B65453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="00135805" w:rsidRPr="005D549F">
        <w:rPr>
          <w:rFonts w:ascii="Arial Narrow" w:hAnsi="Arial Narrow"/>
          <w:sz w:val="22"/>
          <w:szCs w:val="22"/>
          <w:lang w:val="hr-HR"/>
        </w:rPr>
        <w:t>O</w:t>
      </w:r>
      <w:r w:rsidR="00013678" w:rsidRPr="005D549F">
        <w:rPr>
          <w:rFonts w:ascii="Arial Narrow" w:hAnsi="Arial Narrow"/>
          <w:sz w:val="22"/>
          <w:szCs w:val="22"/>
          <w:lang w:val="hr-HR"/>
        </w:rPr>
        <w:t xml:space="preserve"> razrješenju predsjednika i/ili dopredsjednika</w:t>
      </w:r>
      <w:r w:rsidR="00135805" w:rsidRPr="005D549F">
        <w:rPr>
          <w:rFonts w:ascii="Arial Narrow" w:hAnsi="Arial Narrow"/>
          <w:sz w:val="22"/>
          <w:szCs w:val="22"/>
          <w:lang w:val="hr-HR"/>
        </w:rPr>
        <w:t xml:space="preserve"> odlučuje Skupština na izvanrednoj sjednici koji saziva </w:t>
      </w:r>
      <w:r w:rsidR="00013678" w:rsidRPr="005D549F">
        <w:rPr>
          <w:rFonts w:ascii="Arial Narrow" w:hAnsi="Arial Narrow"/>
          <w:sz w:val="22"/>
          <w:szCs w:val="22"/>
          <w:lang w:val="hr-HR"/>
        </w:rPr>
        <w:t>Upravni</w:t>
      </w:r>
      <w:r w:rsidR="00135805" w:rsidRPr="005D549F">
        <w:rPr>
          <w:rFonts w:ascii="Arial Narrow" w:hAnsi="Arial Narrow"/>
          <w:sz w:val="22"/>
          <w:szCs w:val="22"/>
          <w:lang w:val="hr-HR"/>
        </w:rPr>
        <w:t xml:space="preserve"> odbor ili drugo ovlašteno tij</w:t>
      </w:r>
      <w:r w:rsidR="00EB6A1C" w:rsidRPr="005D549F">
        <w:rPr>
          <w:rFonts w:ascii="Arial Narrow" w:hAnsi="Arial Narrow"/>
          <w:sz w:val="22"/>
          <w:szCs w:val="22"/>
          <w:lang w:val="hr-HR"/>
        </w:rPr>
        <w:t xml:space="preserve">elo sukladno odredbama članka 29. </w:t>
      </w:r>
      <w:r w:rsidR="00135805" w:rsidRPr="005D549F">
        <w:rPr>
          <w:rFonts w:ascii="Arial Narrow" w:hAnsi="Arial Narrow"/>
          <w:sz w:val="22"/>
          <w:szCs w:val="22"/>
          <w:lang w:val="hr-HR"/>
        </w:rPr>
        <w:t>ovog Statut</w:t>
      </w:r>
      <w:r w:rsidR="00EB6A1C" w:rsidRPr="005D549F">
        <w:rPr>
          <w:rFonts w:ascii="Arial Narrow" w:hAnsi="Arial Narrow"/>
          <w:sz w:val="22"/>
          <w:szCs w:val="22"/>
          <w:lang w:val="hr-HR"/>
        </w:rPr>
        <w:t>a, u roku od 30 dana od podnošenja pisanog zahtjeva ovlaštenog podnositelja zahtjeva sukladno stavku</w:t>
      </w:r>
      <w:r w:rsidR="00656296" w:rsidRPr="005D549F">
        <w:rPr>
          <w:rFonts w:ascii="Arial Narrow" w:hAnsi="Arial Narrow"/>
          <w:sz w:val="22"/>
          <w:szCs w:val="22"/>
          <w:lang w:val="hr-HR"/>
        </w:rPr>
        <w:t xml:space="preserve"> 2.</w:t>
      </w:r>
      <w:r w:rsidR="00EB6A1C" w:rsidRPr="005D549F">
        <w:rPr>
          <w:rFonts w:ascii="Arial Narrow" w:hAnsi="Arial Narrow"/>
          <w:sz w:val="22"/>
          <w:szCs w:val="22"/>
          <w:lang w:val="hr-HR"/>
        </w:rPr>
        <w:t xml:space="preserve"> ovog članka,</w:t>
      </w:r>
      <w:r w:rsidR="00135805" w:rsidRPr="005D549F">
        <w:rPr>
          <w:rFonts w:ascii="Arial Narrow" w:hAnsi="Arial Narrow"/>
          <w:sz w:val="22"/>
          <w:szCs w:val="22"/>
          <w:lang w:val="hr-HR"/>
        </w:rPr>
        <w:t xml:space="preserve"> za razrješenje predsjednika </w:t>
      </w:r>
      <w:r w:rsidR="00013678" w:rsidRPr="005D549F">
        <w:rPr>
          <w:rFonts w:ascii="Arial Narrow" w:hAnsi="Arial Narrow"/>
          <w:sz w:val="22"/>
          <w:szCs w:val="22"/>
          <w:lang w:val="hr-HR"/>
        </w:rPr>
        <w:t>i/ili do</w:t>
      </w:r>
      <w:r w:rsidR="00FD0FAE" w:rsidRPr="005D549F">
        <w:rPr>
          <w:rFonts w:ascii="Arial Narrow" w:hAnsi="Arial Narrow"/>
          <w:sz w:val="22"/>
          <w:szCs w:val="22"/>
          <w:lang w:val="hr-HR"/>
        </w:rPr>
        <w:t>pr</w:t>
      </w:r>
      <w:r w:rsidR="00EB6A1C" w:rsidRPr="005D549F">
        <w:rPr>
          <w:rFonts w:ascii="Arial Narrow" w:hAnsi="Arial Narrow"/>
          <w:sz w:val="22"/>
          <w:szCs w:val="22"/>
          <w:lang w:val="hr-HR"/>
        </w:rPr>
        <w:t>edsjednika S</w:t>
      </w:r>
      <w:r w:rsidR="00135805" w:rsidRPr="005D549F">
        <w:rPr>
          <w:rFonts w:ascii="Arial Narrow" w:hAnsi="Arial Narrow"/>
          <w:sz w:val="22"/>
          <w:szCs w:val="22"/>
          <w:lang w:val="hr-HR"/>
        </w:rPr>
        <w:t>aveza.</w:t>
      </w:r>
      <w:r w:rsidR="008E571E"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4D268DB4" w14:textId="77777777" w:rsidR="00FF19A7" w:rsidRPr="005D549F" w:rsidRDefault="00FF19A7" w:rsidP="00242F5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</w:p>
    <w:p w14:paraId="0D0AC690" w14:textId="77777777" w:rsidR="00E4213F" w:rsidRPr="005D549F" w:rsidRDefault="00E4213F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717040CD" w14:textId="77777777" w:rsidR="00C9755F" w:rsidRPr="005D549F" w:rsidRDefault="0059044D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4.3</w:t>
      </w:r>
      <w:r w:rsidR="00E070D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.  </w:t>
      </w:r>
      <w:r w:rsidR="00DA26C1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UPRAVNI ODBOR</w:t>
      </w:r>
      <w:r w:rsidR="00C9755F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 </w:t>
      </w:r>
    </w:p>
    <w:p w14:paraId="7A72E50A" w14:textId="77777777" w:rsidR="009F53D3" w:rsidRPr="005D549F" w:rsidRDefault="009F53D3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24C9B87B" w14:textId="6D9C86BF" w:rsidR="00C9755F" w:rsidRPr="005D549F" w:rsidRDefault="00E070D3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4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1</w:t>
      </w:r>
      <w:r w:rsidR="00C9755F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69B7064C" w14:textId="77777777" w:rsidR="00182BBE" w:rsidRPr="005D549F" w:rsidRDefault="00182BBE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2D79739E" w14:textId="77777777" w:rsidR="00182BBE" w:rsidRPr="005D549F" w:rsidRDefault="00C9755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</w:t>
      </w:r>
      <w:r w:rsidR="00182BBE" w:rsidRPr="005D549F">
        <w:rPr>
          <w:rFonts w:ascii="Arial Narrow" w:hAnsi="Arial Narrow" w:cs="Calibri"/>
          <w:sz w:val="22"/>
          <w:szCs w:val="22"/>
          <w:lang w:val="hr-HR"/>
        </w:rPr>
        <w:t>Upravni odbor Saveza upravlja radom i poslovanjem Saveza i odlučuje o svim pitanjima iz svoje nadležnosti u skladu s ovim Statutom.</w:t>
      </w:r>
    </w:p>
    <w:p w14:paraId="27553E5B" w14:textId="77777777" w:rsidR="00182BBE" w:rsidRPr="005D549F" w:rsidRDefault="00182BBE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0C45E741" w14:textId="77777777" w:rsidR="00C9755F" w:rsidRPr="005D549F" w:rsidRDefault="00182BBE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(2) Upravni odbor 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obavlja sljedeće poslove i zadaće: </w:t>
      </w:r>
    </w:p>
    <w:p w14:paraId="70C552F2" w14:textId="77777777" w:rsidR="00C9755F" w:rsidRPr="005D549F" w:rsidRDefault="00C9755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5D0BFFCE" w14:textId="77777777" w:rsidR="00E4213F" w:rsidRPr="005D549F" w:rsidRDefault="00C9755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• 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utvrđuje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: </w:t>
      </w:r>
    </w:p>
    <w:p w14:paraId="30615F46" w14:textId="77777777" w:rsidR="00E4213F" w:rsidRPr="005D549F" w:rsidRDefault="00E4213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2290C750" w14:textId="77777777" w:rsidR="000373AC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prijedlog strategije razvoja </w:t>
      </w:r>
      <w:r w:rsidR="00182BBE" w:rsidRPr="005D549F">
        <w:rPr>
          <w:rFonts w:ascii="Arial Narrow" w:hAnsi="Arial Narrow"/>
          <w:sz w:val="22"/>
          <w:szCs w:val="22"/>
          <w:lang w:val="hr-HR"/>
        </w:rPr>
        <w:t>padela</w:t>
      </w:r>
      <w:r w:rsidR="00B55D71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sz w:val="22"/>
          <w:szCs w:val="22"/>
          <w:lang w:val="hr-HR"/>
        </w:rPr>
        <w:t>u RH</w:t>
      </w:r>
      <w:r w:rsidR="00DA26C1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273B1B76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prijedlog Statuta odnosno njegovih izmjena i dopuna, prijedlog Pravilnika o sustavu, uvjetima i organizaciji </w:t>
      </w:r>
      <w:r w:rsidR="00182BBE" w:rsidRPr="005D549F">
        <w:rPr>
          <w:rFonts w:ascii="Arial Narrow" w:hAnsi="Arial Narrow"/>
          <w:sz w:val="22"/>
          <w:szCs w:val="22"/>
          <w:lang w:val="hr-HR"/>
        </w:rPr>
        <w:t>padela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te drugih općih akata koje donosi Skupština</w:t>
      </w:r>
      <w:r w:rsidR="00DA26C1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219937B7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utvrđ</w:t>
      </w:r>
      <w:r w:rsidR="00182BBE" w:rsidRPr="005D549F">
        <w:rPr>
          <w:rFonts w:ascii="Arial Narrow" w:hAnsi="Arial Narrow"/>
          <w:sz w:val="22"/>
          <w:szCs w:val="22"/>
          <w:lang w:val="hr-HR"/>
        </w:rPr>
        <w:t xml:space="preserve">uje prijedlog godišnjeg programa padela </w:t>
      </w:r>
      <w:r w:rsidRPr="005D549F">
        <w:rPr>
          <w:rFonts w:ascii="Arial Narrow" w:hAnsi="Arial Narrow"/>
          <w:sz w:val="22"/>
          <w:szCs w:val="22"/>
          <w:lang w:val="hr-HR"/>
        </w:rPr>
        <w:t>državne razine, odnosno programa rada Saveza, financijskog plana i financijskog izvješća</w:t>
      </w:r>
      <w:r w:rsidR="00DA26C1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0DFB23A7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godišnji kalendar natjecanja i opće uvjete za sudjelovanje na tim natjecanjima</w:t>
      </w:r>
      <w:r w:rsidR="00DA26C1" w:rsidRPr="005D549F">
        <w:rPr>
          <w:rFonts w:ascii="Arial Narrow" w:hAnsi="Arial Narrow"/>
          <w:sz w:val="22"/>
          <w:szCs w:val="22"/>
          <w:lang w:val="hr-HR"/>
        </w:rPr>
        <w:t>.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76936BAC" w14:textId="77777777" w:rsidR="008961B3" w:rsidRPr="005D549F" w:rsidRDefault="008961B3" w:rsidP="008961B3">
      <w:pPr>
        <w:pStyle w:val="nabraj"/>
        <w:tabs>
          <w:tab w:val="left" w:pos="1004"/>
        </w:tabs>
        <w:ind w:left="720"/>
        <w:rPr>
          <w:rFonts w:ascii="Arial Narrow" w:hAnsi="Arial Narrow"/>
          <w:sz w:val="22"/>
          <w:szCs w:val="22"/>
          <w:lang w:val="hr-HR"/>
        </w:rPr>
      </w:pPr>
    </w:p>
    <w:p w14:paraId="1096938F" w14:textId="77777777" w:rsidR="00B55D71" w:rsidRPr="005D549F" w:rsidRDefault="00B55D71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7BA781FA" w14:textId="77777777" w:rsidR="00C9755F" w:rsidRPr="005D549F" w:rsidRDefault="00C9755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• 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donosi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: </w:t>
      </w:r>
    </w:p>
    <w:p w14:paraId="64325A64" w14:textId="77777777" w:rsidR="00E4213F" w:rsidRPr="005D549F" w:rsidRDefault="00E4213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7D13106F" w14:textId="77777777" w:rsidR="00097DA4" w:rsidRPr="007043A7" w:rsidRDefault="00097DA4" w:rsidP="00097DA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odluku o organiziranju sustava sportskih natjecanja za područje više država ili više inozemnih regija </w:t>
      </w:r>
    </w:p>
    <w:p w14:paraId="5F6A700D" w14:textId="77777777" w:rsidR="00097DA4" w:rsidRPr="007043A7" w:rsidRDefault="00097DA4" w:rsidP="00097DA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odluku o sudjelovanju sportskih klubova i sportaša iz Republike Hrvatske u višedržavnim ili inozemnim regionalnim sustavima natjecanja</w:t>
      </w:r>
    </w:p>
    <w:p w14:paraId="11599B23" w14:textId="522009FC" w:rsidR="00097DA4" w:rsidRPr="007043A7" w:rsidRDefault="00097DA4" w:rsidP="00097DA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odluku o organizaciji i organiziranje sportskih natjecanja za područje države, u skladu s aktom Saveza kojim se utvrđuju sustav, uvjeti i organizacija sportskih natjecanja u </w:t>
      </w:r>
      <w:r w:rsidR="00BA501E" w:rsidRPr="007043A7">
        <w:rPr>
          <w:rFonts w:ascii="Arial Narrow" w:hAnsi="Arial Narrow"/>
          <w:sz w:val="22"/>
          <w:szCs w:val="22"/>
          <w:lang w:val="hr-HR"/>
        </w:rPr>
        <w:t>padelu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35A13D38" w14:textId="77777777" w:rsidR="00097DA4" w:rsidRPr="007043A7" w:rsidRDefault="00097DA4" w:rsidP="00097DA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opći akt kojim se utvrđuje način licenciranja stručnih kadrova sukladno Zakonu o sportu, uključujući i sustav </w:t>
      </w:r>
      <w:proofErr w:type="spellStart"/>
      <w:r w:rsidRPr="007043A7">
        <w:rPr>
          <w:rFonts w:ascii="Arial Narrow" w:hAnsi="Arial Narrow"/>
          <w:sz w:val="22"/>
          <w:szCs w:val="22"/>
          <w:lang w:val="hr-HR"/>
        </w:rPr>
        <w:t>mentoriranja</w:t>
      </w:r>
      <w:proofErr w:type="spellEnd"/>
      <w:r w:rsidRPr="007043A7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05B66D55" w14:textId="77777777" w:rsidR="00097DA4" w:rsidRPr="007043A7" w:rsidRDefault="00097DA4" w:rsidP="00097DA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opći akt o registraciji sportaša</w:t>
      </w:r>
    </w:p>
    <w:p w14:paraId="428CFD24" w14:textId="77777777" w:rsidR="00097DA4" w:rsidRPr="007043A7" w:rsidRDefault="00097DA4" w:rsidP="00097DA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opći akt kojim se utvrđuju prava i obveze sportaša i sportskih klubova članova Saveza</w:t>
      </w:r>
    </w:p>
    <w:p w14:paraId="35D82ED0" w14:textId="11FECC97" w:rsidR="00097DA4" w:rsidRPr="007043A7" w:rsidRDefault="00097DA4" w:rsidP="00097DA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opći akt o pravu nastupa stranih sportaša za sportske klubove </w:t>
      </w:r>
      <w:r w:rsidR="00BA501E" w:rsidRPr="007043A7">
        <w:rPr>
          <w:rFonts w:ascii="Arial Narrow" w:hAnsi="Arial Narrow"/>
          <w:sz w:val="22"/>
          <w:szCs w:val="22"/>
          <w:lang w:val="hr-HR"/>
        </w:rPr>
        <w:t>padela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 u Republici Hrvatskoj</w:t>
      </w:r>
    </w:p>
    <w:p w14:paraId="4188A825" w14:textId="7446A1E3" w:rsidR="00097DA4" w:rsidRPr="007043A7" w:rsidRDefault="00097DA4" w:rsidP="00097DA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opći akt o disciplinskoj odgovornosti osoba u sustavu </w:t>
      </w:r>
      <w:r w:rsidR="00BA501E" w:rsidRPr="007043A7">
        <w:rPr>
          <w:rFonts w:ascii="Arial Narrow" w:hAnsi="Arial Narrow"/>
          <w:sz w:val="22"/>
          <w:szCs w:val="22"/>
          <w:lang w:val="hr-HR"/>
        </w:rPr>
        <w:t>padela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32A77154" w14:textId="77777777" w:rsidR="00097DA4" w:rsidRPr="007043A7" w:rsidRDefault="00097DA4" w:rsidP="00097DA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opći akt o pravima i obvezama sportskih sudaca i zdravstvenih djelatnika, ako ova pitanja ne uređuju strukovne udruge navedenih osoba kao i o uvjetima koje treba ispunjavati osoba koja kao službena osoba sudjeluje u organiziranju i vođenju sportskog natjecanja </w:t>
      </w:r>
    </w:p>
    <w:p w14:paraId="6A89D880" w14:textId="16B1AC23" w:rsidR="00097DA4" w:rsidRPr="007043A7" w:rsidRDefault="00097DA4" w:rsidP="00097DA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opće akte za druga pitanja iz svoje nadležnosti sukladno Zakonu o sportu te pravilima svjetskog i europskog </w:t>
      </w:r>
      <w:r w:rsidR="00BA501E" w:rsidRPr="007043A7">
        <w:rPr>
          <w:rFonts w:ascii="Arial Narrow" w:hAnsi="Arial Narrow"/>
          <w:sz w:val="22"/>
          <w:szCs w:val="22"/>
          <w:lang w:val="hr-HR"/>
        </w:rPr>
        <w:t xml:space="preserve">padela </w:t>
      </w:r>
      <w:r w:rsidRPr="007043A7">
        <w:rPr>
          <w:rFonts w:ascii="Arial Narrow" w:hAnsi="Arial Narrow"/>
          <w:sz w:val="22"/>
          <w:szCs w:val="22"/>
          <w:lang w:val="hr-HR"/>
        </w:rPr>
        <w:t>saveza</w:t>
      </w:r>
    </w:p>
    <w:p w14:paraId="7AC290DB" w14:textId="3757ECFF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opće akte koji reguliraju pitanja iz nadležnosti </w:t>
      </w:r>
      <w:r w:rsidR="00DA26C1" w:rsidRPr="005D549F">
        <w:rPr>
          <w:rFonts w:ascii="Arial Narrow" w:hAnsi="Arial Narrow"/>
          <w:sz w:val="22"/>
          <w:szCs w:val="22"/>
          <w:lang w:val="hr-HR"/>
        </w:rPr>
        <w:t>Upravnog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odbora, te razmatra i odlučuje o pitanjima iz područja djelovanja Saveza, koja nisu u nadležnosti Skupštine ili kojeg drugog tijela Saveza u skladu s odredbama ovog Statuta</w:t>
      </w:r>
      <w:r w:rsidR="00DA26C1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153C1C4B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odluku o dodjeli nagrada </w:t>
      </w:r>
      <w:r w:rsidR="00B55D71" w:rsidRPr="005D549F">
        <w:rPr>
          <w:rFonts w:ascii="Arial Narrow" w:hAnsi="Arial Narrow"/>
          <w:sz w:val="22"/>
          <w:szCs w:val="22"/>
          <w:lang w:val="hr-HR"/>
        </w:rPr>
        <w:t xml:space="preserve">i priznanja </w:t>
      </w:r>
      <w:r w:rsidRPr="005D549F">
        <w:rPr>
          <w:rFonts w:ascii="Arial Narrow" w:hAnsi="Arial Narrow"/>
          <w:sz w:val="22"/>
          <w:szCs w:val="22"/>
          <w:lang w:val="hr-HR"/>
        </w:rPr>
        <w:t>po posebnom pravilniku, te proglaš</w:t>
      </w:r>
      <w:r w:rsidR="00B55D71" w:rsidRPr="005D549F">
        <w:rPr>
          <w:rFonts w:ascii="Arial Narrow" w:hAnsi="Arial Narrow"/>
          <w:sz w:val="22"/>
          <w:szCs w:val="22"/>
          <w:lang w:val="hr-HR"/>
        </w:rPr>
        <w:t>ava najbolj</w:t>
      </w:r>
      <w:r w:rsidR="00DA26C1" w:rsidRPr="005D549F">
        <w:rPr>
          <w:rFonts w:ascii="Arial Narrow" w:hAnsi="Arial Narrow"/>
          <w:sz w:val="22"/>
          <w:szCs w:val="22"/>
          <w:lang w:val="hr-HR"/>
        </w:rPr>
        <w:t>e</w:t>
      </w:r>
      <w:r w:rsidR="00B55D71" w:rsidRPr="005D549F">
        <w:rPr>
          <w:rFonts w:ascii="Arial Narrow" w:hAnsi="Arial Narrow"/>
          <w:sz w:val="22"/>
          <w:szCs w:val="22"/>
          <w:lang w:val="hr-HR"/>
        </w:rPr>
        <w:t xml:space="preserve"> sportaša u </w:t>
      </w:r>
      <w:r w:rsidR="00182BBE" w:rsidRPr="005D549F">
        <w:rPr>
          <w:rFonts w:ascii="Arial Narrow" w:hAnsi="Arial Narrow"/>
          <w:sz w:val="22"/>
          <w:szCs w:val="22"/>
          <w:lang w:val="hr-HR"/>
        </w:rPr>
        <w:t>padela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Hrvatske za prethodnu godinu, </w:t>
      </w:r>
    </w:p>
    <w:p w14:paraId="3E16311A" w14:textId="77777777" w:rsidR="00F216A0" w:rsidRPr="005D549F" w:rsidRDefault="00F216A0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odluku o primitku u članstvo Saveza</w:t>
      </w:r>
    </w:p>
    <w:p w14:paraId="746693B3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poslovnik o svom radu, </w:t>
      </w:r>
    </w:p>
    <w:p w14:paraId="1E3D3164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mjere i aktivnosti za unapređenje i stvaranje najpovoljnijih materijalnih i financijskih uvjeta za realizaciju programa Saveza; </w:t>
      </w:r>
    </w:p>
    <w:p w14:paraId="2C9C8A71" w14:textId="77777777" w:rsidR="00EB6A1C" w:rsidRPr="005D549F" w:rsidRDefault="00EB6A1C" w:rsidP="00242F54">
      <w:pPr>
        <w:pStyle w:val="nabraj"/>
        <w:tabs>
          <w:tab w:val="left" w:pos="1004"/>
        </w:tabs>
        <w:ind w:left="360"/>
        <w:rPr>
          <w:rFonts w:ascii="Arial Narrow" w:hAnsi="Arial Narrow"/>
          <w:sz w:val="22"/>
          <w:szCs w:val="22"/>
          <w:lang w:val="hr-HR"/>
        </w:rPr>
      </w:pPr>
    </w:p>
    <w:p w14:paraId="0C77E4F9" w14:textId="77777777" w:rsidR="00C9755F" w:rsidRPr="005D549F" w:rsidRDefault="00C9755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• 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imenuje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: </w:t>
      </w:r>
    </w:p>
    <w:p w14:paraId="6E97E8B7" w14:textId="77777777" w:rsidR="00DA26C1" w:rsidRPr="005D549F" w:rsidRDefault="00DA26C1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54C7A087" w14:textId="77777777" w:rsidR="00DA26C1" w:rsidRPr="005D549F" w:rsidRDefault="00DA26C1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glavnog tajnika na temelju provedenog natječaja i razrješava ga, te imenuje i razrješava </w:t>
      </w:r>
      <w:r w:rsidR="00B21506" w:rsidRPr="005D549F">
        <w:rPr>
          <w:rFonts w:ascii="Arial Narrow" w:hAnsi="Arial Narrow"/>
          <w:sz w:val="22"/>
          <w:szCs w:val="22"/>
          <w:lang w:val="hr-HR"/>
        </w:rPr>
        <w:t>izbornika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reprezentacije;</w:t>
      </w:r>
    </w:p>
    <w:p w14:paraId="09663230" w14:textId="77777777" w:rsidR="00DA26C1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predstavnika Saveza u Skupštini Hrvatskog olimpijskog odbora, te predstavnike u drugim organizacijama, institucijama i tijelima i razrješava ih</w:t>
      </w:r>
      <w:r w:rsidR="00DA26C1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30A0186E" w14:textId="77777777" w:rsidR="00C9755F" w:rsidRPr="005D549F" w:rsidRDefault="00B55D71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Strukovni savjet, Odbor </w:t>
      </w:r>
      <w:r w:rsidR="00182BBE" w:rsidRPr="005D549F">
        <w:rPr>
          <w:rFonts w:ascii="Arial Narrow" w:hAnsi="Arial Narrow"/>
          <w:sz w:val="22"/>
          <w:szCs w:val="22"/>
          <w:lang w:val="hr-HR"/>
        </w:rPr>
        <w:t xml:space="preserve">padel sudaca, Odbor padel </w:t>
      </w:r>
      <w:r w:rsidR="00C9755F" w:rsidRPr="005D549F">
        <w:rPr>
          <w:rFonts w:ascii="Arial Narrow" w:hAnsi="Arial Narrow"/>
          <w:sz w:val="22"/>
          <w:szCs w:val="22"/>
          <w:lang w:val="hr-HR"/>
        </w:rPr>
        <w:t>trenera, te donosi pravila o radu za ta radna tijela Saveza, a može imenovati i stalne ili povremene komisije, odnosno radne grupe u skladu s Poslovnikom</w:t>
      </w:r>
      <w:r w:rsidR="00DA26C1" w:rsidRPr="005D549F">
        <w:rPr>
          <w:rFonts w:ascii="Arial Narrow" w:hAnsi="Arial Narrow"/>
          <w:sz w:val="22"/>
          <w:szCs w:val="22"/>
          <w:lang w:val="hr-HR"/>
        </w:rPr>
        <w:t>.</w:t>
      </w:r>
    </w:p>
    <w:p w14:paraId="08D60842" w14:textId="77777777" w:rsidR="00B55D71" w:rsidRPr="005D549F" w:rsidRDefault="00B55D71" w:rsidP="00242F54">
      <w:pPr>
        <w:pStyle w:val="nabraj"/>
        <w:tabs>
          <w:tab w:val="left" w:pos="1004"/>
        </w:tabs>
        <w:ind w:left="360"/>
        <w:rPr>
          <w:rFonts w:ascii="Arial Narrow" w:hAnsi="Arial Narrow"/>
          <w:sz w:val="22"/>
          <w:szCs w:val="22"/>
          <w:lang w:val="hr-HR"/>
        </w:rPr>
      </w:pPr>
    </w:p>
    <w:p w14:paraId="16078CB8" w14:textId="77777777" w:rsidR="00C9755F" w:rsidRPr="005D549F" w:rsidRDefault="00C9755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• 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predlaže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: </w:t>
      </w:r>
    </w:p>
    <w:p w14:paraId="3AAE1FEC" w14:textId="77777777" w:rsidR="00E4213F" w:rsidRPr="005D549F" w:rsidRDefault="00E4213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450B7999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udruživanje u međunarodne i nacionalne sportske organizacije</w:t>
      </w:r>
      <w:r w:rsidR="00DA26C1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6444CCC1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program osnovne djelatnosti </w:t>
      </w:r>
      <w:r w:rsidR="00182BBE" w:rsidRPr="005D549F">
        <w:rPr>
          <w:rFonts w:ascii="Arial Narrow" w:hAnsi="Arial Narrow"/>
          <w:sz w:val="22"/>
          <w:szCs w:val="22"/>
          <w:lang w:val="hr-HR"/>
        </w:rPr>
        <w:t>padela</w:t>
      </w:r>
      <w:r w:rsidR="00B55D71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sz w:val="22"/>
          <w:szCs w:val="22"/>
          <w:lang w:val="hr-HR"/>
        </w:rPr>
        <w:t>kao i drugih djelatnosti Saveza sukladno propisima</w:t>
      </w:r>
      <w:r w:rsidR="00DA26C1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3E6FF0B7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lastRenderedPageBreak/>
        <w:t>osobe za proglašenje počasnog i zaslužnog člana Saveza</w:t>
      </w:r>
      <w:r w:rsidR="00DA26C1" w:rsidRPr="005D549F">
        <w:rPr>
          <w:rFonts w:ascii="Arial Narrow" w:hAnsi="Arial Narrow"/>
          <w:sz w:val="22"/>
          <w:szCs w:val="22"/>
          <w:lang w:val="hr-HR"/>
        </w:rPr>
        <w:t>.</w:t>
      </w:r>
    </w:p>
    <w:p w14:paraId="677265D5" w14:textId="77777777" w:rsidR="00182BBE" w:rsidRPr="005D549F" w:rsidRDefault="00182BBE" w:rsidP="00242F54">
      <w:pPr>
        <w:pStyle w:val="nabraj"/>
        <w:tabs>
          <w:tab w:val="left" w:pos="1004"/>
        </w:tabs>
        <w:adjustRightInd w:val="0"/>
        <w:ind w:left="720"/>
        <w:rPr>
          <w:rFonts w:ascii="Arial Narrow" w:hAnsi="Arial Narrow" w:cs="Calibri"/>
          <w:sz w:val="22"/>
          <w:szCs w:val="22"/>
          <w:lang w:val="hr-HR"/>
        </w:rPr>
      </w:pPr>
    </w:p>
    <w:p w14:paraId="2AB995EA" w14:textId="77777777" w:rsidR="00C9755F" w:rsidRPr="005D549F" w:rsidRDefault="00C9755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• 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odlučuje o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: </w:t>
      </w:r>
    </w:p>
    <w:p w14:paraId="2CB8FD50" w14:textId="77777777" w:rsidR="00E4213F" w:rsidRPr="005D549F" w:rsidRDefault="00E4213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4FDAAE98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organizaciji i načinu obavljanja stručnih, administrativno-tehničkih i pomoćnih poslova za potrebe Saveza i udruženih članica, </w:t>
      </w:r>
    </w:p>
    <w:p w14:paraId="1368D078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isticanju kandidature za organizaciju međunarodnih natjecanja u RH, </w:t>
      </w:r>
    </w:p>
    <w:p w14:paraId="37123781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davanju suglasnosti udruženim članicama i članovima za sudjelovanje na međunarodnim natjecanjima, </w:t>
      </w:r>
    </w:p>
    <w:p w14:paraId="50E81446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davanju inicijative za održavanje redovne, izborne, izvanredne ili svečane Sjednice Skupštine; </w:t>
      </w:r>
    </w:p>
    <w:p w14:paraId="725E950C" w14:textId="77777777" w:rsidR="00E4213F" w:rsidRPr="005D549F" w:rsidRDefault="00E4213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3188E279" w14:textId="77777777" w:rsidR="00C9755F" w:rsidRPr="005D549F" w:rsidRDefault="00C9755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• 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provodi i skrbi o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: </w:t>
      </w:r>
    </w:p>
    <w:p w14:paraId="6B651232" w14:textId="77777777" w:rsidR="00E4213F" w:rsidRPr="005D549F" w:rsidRDefault="00E4213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1F780AFE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provođenju odluka i zaključaka Skupštine ako ovim Statutom, Poslovnikom ili samim odlukama i zaključcima nije to povjereno drugom tijelu Saveza, </w:t>
      </w:r>
    </w:p>
    <w:p w14:paraId="5B4A6B71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izvršavanju financijskog plana Saveza i u okviru toga o rasporedu i korištenju sredstava, </w:t>
      </w:r>
    </w:p>
    <w:p w14:paraId="5108BE98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organizaciji i realizaciji Programa rada Saveza i odgovoran je za njegovo izvršenje, </w:t>
      </w:r>
    </w:p>
    <w:p w14:paraId="5784A050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podnosi izvješća o svom radu Skupštini te priprema potrebne materijale za sjednice Skupštine Saveza, </w:t>
      </w:r>
    </w:p>
    <w:p w14:paraId="160707C3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upravlja pokretnom i nepokretnom imovinom Saveza</w:t>
      </w:r>
      <w:r w:rsidR="00C64B8F" w:rsidRPr="005D549F">
        <w:rPr>
          <w:rFonts w:ascii="Arial Narrow" w:hAnsi="Arial Narrow"/>
          <w:sz w:val="22"/>
          <w:szCs w:val="22"/>
          <w:lang w:val="hr-HR"/>
        </w:rPr>
        <w:t xml:space="preserve"> za što odgovara Skupštini Saveza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, </w:t>
      </w:r>
    </w:p>
    <w:p w14:paraId="26C1907E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razmatra pitanja iz rada udruženih članica i poduzima odgovarajuće mjere za unapređenje njihova rada, kao i za otklanjanje nepravilnosti u radu, </w:t>
      </w:r>
    </w:p>
    <w:p w14:paraId="6AD104A4" w14:textId="77777777" w:rsidR="00C9755F" w:rsidRPr="005D549F" w:rsidRDefault="00C9755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obavlja i druge poslove i zadaće određene Statutom, Poslovnikom ili drugim općim aktima Saveza, odnosno odlukom Skupštine Saveza. </w:t>
      </w:r>
    </w:p>
    <w:p w14:paraId="6FAC03BB" w14:textId="77777777" w:rsidR="00C9755F" w:rsidRPr="005D549F" w:rsidRDefault="00C9755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35181C63" w14:textId="77777777" w:rsidR="009F53D3" w:rsidRPr="005D549F" w:rsidRDefault="00182BBE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(2) Upravn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i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odbor za svoj rad odgovara Skupštini. </w:t>
      </w:r>
    </w:p>
    <w:p w14:paraId="7905DAC0" w14:textId="77777777" w:rsidR="009F53D3" w:rsidRPr="005D549F" w:rsidRDefault="009F53D3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70A60151" w14:textId="77777777" w:rsidR="008961B3" w:rsidRPr="005D549F" w:rsidRDefault="008961B3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6BA113DC" w14:textId="3C56D224" w:rsidR="00C9755F" w:rsidRPr="005D549F" w:rsidRDefault="00C9755F" w:rsidP="00242F54">
      <w:pPr>
        <w:adjustRightInd w:val="0"/>
        <w:jc w:val="center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</w:t>
      </w:r>
      <w:r w:rsidR="00E070D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lanak 4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2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1D83BC96" w14:textId="77777777" w:rsidR="00182BBE" w:rsidRPr="005D549F" w:rsidRDefault="00182BBE" w:rsidP="00242F54">
      <w:pPr>
        <w:adjustRightInd w:val="0"/>
        <w:ind w:left="2880"/>
        <w:rPr>
          <w:rFonts w:ascii="Arial Narrow" w:hAnsi="Arial Narrow" w:cs="Calibri"/>
          <w:sz w:val="22"/>
          <w:szCs w:val="22"/>
          <w:lang w:val="hr-HR"/>
        </w:rPr>
      </w:pPr>
    </w:p>
    <w:p w14:paraId="61E67C10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</w:t>
      </w:r>
      <w:r w:rsidR="00182BBE" w:rsidRPr="005D549F">
        <w:rPr>
          <w:rFonts w:ascii="Arial Narrow" w:hAnsi="Arial Narrow" w:cs="Calibri"/>
          <w:sz w:val="22"/>
          <w:szCs w:val="22"/>
          <w:lang w:val="hr-HR"/>
        </w:rPr>
        <w:t xml:space="preserve">Upravni </w:t>
      </w:r>
      <w:r w:rsidR="00690509" w:rsidRPr="005D549F">
        <w:rPr>
          <w:rFonts w:ascii="Arial Narrow" w:hAnsi="Arial Narrow" w:cs="Calibri"/>
          <w:sz w:val="22"/>
          <w:szCs w:val="22"/>
          <w:lang w:val="hr-HR"/>
        </w:rPr>
        <w:t xml:space="preserve">odbor ima </w:t>
      </w:r>
      <w:r w:rsidR="00F216A0" w:rsidRPr="005D549F">
        <w:rPr>
          <w:rFonts w:ascii="Arial Narrow" w:hAnsi="Arial Narrow" w:cs="Calibri"/>
          <w:sz w:val="22"/>
          <w:szCs w:val="22"/>
          <w:lang w:val="hr-HR"/>
        </w:rPr>
        <w:t>7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članova, među kojima 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je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 xml:space="preserve">Predsjednik Saveza član </w:t>
      </w:r>
      <w:r w:rsidRPr="005D549F">
        <w:rPr>
          <w:rFonts w:ascii="Arial Narrow" w:hAnsi="Arial Narrow" w:cs="Calibri"/>
          <w:sz w:val="22"/>
          <w:szCs w:val="22"/>
          <w:lang w:val="hr-HR"/>
        </w:rPr>
        <w:t>po funk</w:t>
      </w:r>
      <w:r w:rsidR="005548C7" w:rsidRPr="005D549F">
        <w:rPr>
          <w:rFonts w:ascii="Arial Narrow" w:hAnsi="Arial Narrow" w:cs="Calibri"/>
          <w:sz w:val="22"/>
          <w:szCs w:val="22"/>
          <w:lang w:val="hr-HR"/>
        </w:rPr>
        <w:t>ciji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.</w:t>
      </w:r>
    </w:p>
    <w:p w14:paraId="62326D25" w14:textId="77777777" w:rsidR="00322588" w:rsidRPr="005D549F" w:rsidRDefault="00322588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391FD88" w14:textId="3925874B" w:rsidR="00C9755F" w:rsidRPr="005D549F" w:rsidRDefault="0035699D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(2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) U predlaganju kandidata za članove </w:t>
      </w:r>
      <w:r w:rsidR="00182BBE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 odbora novoizabrani 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P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redsjednik će voditi računa o teritorijalnoj zastupljenosti članica Saveza, zastupljenosti disciplina </w:t>
      </w:r>
      <w:r w:rsidR="00182BBE" w:rsidRPr="005D549F">
        <w:rPr>
          <w:rFonts w:ascii="Arial Narrow" w:hAnsi="Arial Narrow"/>
          <w:sz w:val="22"/>
          <w:szCs w:val="22"/>
          <w:lang w:val="hr-HR"/>
        </w:rPr>
        <w:t>padela</w:t>
      </w:r>
      <w:r w:rsidR="00690509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u </w:t>
      </w:r>
      <w:r w:rsidR="00182BBE" w:rsidRPr="005D549F">
        <w:rPr>
          <w:rFonts w:ascii="Arial Narrow" w:hAnsi="Arial Narrow" w:cs="Calibri"/>
          <w:sz w:val="22"/>
          <w:szCs w:val="22"/>
          <w:lang w:val="hr-HR"/>
        </w:rPr>
        <w:t>Upravnom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 odboru, pri čemu se lista kandidata za članove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 xml:space="preserve">Upravnog 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odbora sastavlja slijedom provedenih konzultacija s članicama Saveza. </w:t>
      </w:r>
    </w:p>
    <w:p w14:paraId="52B8231F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D28387F" w14:textId="77777777" w:rsidR="00C9755F" w:rsidRPr="005D549F" w:rsidRDefault="0035699D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(3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) U slučaju da lista kandidata za članove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 odbora, koju je predložio 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P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redsjednik, ne bude prihvaćena od strane Skupštine, pojedinačno će se glasovati o svakom pojedinom kandidatu, a 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P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redsjednik predlaže onoliko novih kandidata koliko ih ne bude prihvaćeno s liste. </w:t>
      </w:r>
    </w:p>
    <w:p w14:paraId="0B0C50FB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28B75F0" w14:textId="77777777" w:rsidR="00C9755F" w:rsidRPr="005D549F" w:rsidRDefault="0035699D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(4)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 Članovi </w:t>
      </w:r>
      <w:r w:rsidR="00182BBE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 odbora izvršavaju zadaće utvrđene ovim Statutom, odn</w:t>
      </w:r>
      <w:r w:rsidR="00182BBE" w:rsidRPr="005D549F">
        <w:rPr>
          <w:rFonts w:ascii="Arial Narrow" w:hAnsi="Arial Narrow" w:cs="Calibri"/>
          <w:sz w:val="22"/>
          <w:szCs w:val="22"/>
          <w:lang w:val="hr-HR"/>
        </w:rPr>
        <w:t xml:space="preserve">osno koje im naloži Skupština, Upravni 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odbor ili 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P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>redsjednik</w:t>
      </w:r>
      <w:r w:rsidR="00C64B8F" w:rsidRPr="005D549F">
        <w:rPr>
          <w:rFonts w:ascii="Arial Narrow" w:hAnsi="Arial Narrow" w:cs="Calibri"/>
          <w:sz w:val="22"/>
          <w:szCs w:val="22"/>
          <w:lang w:val="hr-HR"/>
        </w:rPr>
        <w:t>, u skladu s aktima saveza</w:t>
      </w:r>
      <w:r w:rsidR="0090579D" w:rsidRPr="005D549F">
        <w:rPr>
          <w:rFonts w:ascii="Arial Narrow" w:hAnsi="Arial Narrow" w:cs="Calibri"/>
          <w:sz w:val="22"/>
          <w:szCs w:val="22"/>
          <w:lang w:val="hr-HR"/>
        </w:rPr>
        <w:t xml:space="preserve"> i zakonom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. </w:t>
      </w:r>
    </w:p>
    <w:p w14:paraId="6B386056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6CD4AFA9" w14:textId="77777777" w:rsidR="00C9755F" w:rsidRPr="005D549F" w:rsidRDefault="0035699D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(5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) Obveza je članova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 odbora u svakoj prigodi zastupati i štititi interese Saveza i </w:t>
      </w:r>
      <w:r w:rsidR="00182BBE" w:rsidRPr="005D549F">
        <w:rPr>
          <w:rFonts w:ascii="Arial Narrow" w:hAnsi="Arial Narrow"/>
          <w:sz w:val="22"/>
          <w:szCs w:val="22"/>
          <w:lang w:val="hr-HR"/>
        </w:rPr>
        <w:t>padela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 kao i hrvatskog sporta i olimpijskog pokreta. </w:t>
      </w:r>
    </w:p>
    <w:p w14:paraId="3663E04E" w14:textId="77777777" w:rsidR="00C9755F" w:rsidRPr="005D549F" w:rsidRDefault="00C9755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30A0D832" w14:textId="4E44C504" w:rsidR="00C9755F" w:rsidRPr="005D549F" w:rsidRDefault="00C9755F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</w:t>
      </w:r>
      <w:r w:rsidR="00E070D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lanak 4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3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2592B10F" w14:textId="77777777" w:rsidR="00182BBE" w:rsidRPr="005D549F" w:rsidRDefault="00182BBE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079F5D73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Mandat članova </w:t>
      </w:r>
      <w:r w:rsidR="00182BBE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 traje četiri (4) godine i ista osoba može biti ponovno izabrana za novo mandatno razdoblje. </w:t>
      </w:r>
    </w:p>
    <w:p w14:paraId="07D0C5D2" w14:textId="77777777" w:rsidR="006B121E" w:rsidRPr="005D549F" w:rsidRDefault="006B121E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6F41AFE0" w14:textId="77777777" w:rsidR="00C9755F" w:rsidRPr="005D549F" w:rsidRDefault="00322588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(2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) U slučaju da član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 odbora ne izvršava svoje obveze sukladno odredbama Statuta, isti može biti razriješen s funkcije člana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 odbora. </w:t>
      </w:r>
    </w:p>
    <w:p w14:paraId="4605131E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BBB51B8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3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) Razrješenje člana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 vrši se na isti način kao i njegovo biranje. </w:t>
      </w:r>
    </w:p>
    <w:p w14:paraId="6C3AE84B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2AEE6707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4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) Prijedlog za razrješenje člana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odbora, slijedom odredbe stavka 3. ovog članka, može dati 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P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redsjednik ili najmanje deset članova </w:t>
      </w:r>
      <w:r w:rsidR="00AC7FDE" w:rsidRPr="005D549F">
        <w:rPr>
          <w:rFonts w:ascii="Arial Narrow" w:hAnsi="Arial Narrow" w:cs="Calibri"/>
          <w:sz w:val="22"/>
          <w:szCs w:val="22"/>
          <w:lang w:val="hr-HR"/>
        </w:rPr>
        <w:t xml:space="preserve">ili 1/3 članova </w:t>
      </w:r>
      <w:r w:rsidRPr="005D549F">
        <w:rPr>
          <w:rFonts w:ascii="Arial Narrow" w:hAnsi="Arial Narrow" w:cs="Calibri"/>
          <w:sz w:val="22"/>
          <w:szCs w:val="22"/>
          <w:lang w:val="hr-HR"/>
        </w:rPr>
        <w:t>Skupštine</w:t>
      </w:r>
      <w:r w:rsidR="009F53D3" w:rsidRPr="005D549F">
        <w:rPr>
          <w:rFonts w:ascii="Arial Narrow" w:hAnsi="Arial Narrow" w:cs="Calibri"/>
          <w:sz w:val="22"/>
          <w:szCs w:val="22"/>
          <w:lang w:val="hr-HR"/>
        </w:rPr>
        <w:t xml:space="preserve">, 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a član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 može </w:t>
      </w:r>
      <w:r w:rsidR="0090579D" w:rsidRPr="005D549F">
        <w:rPr>
          <w:rFonts w:ascii="Arial Narrow" w:hAnsi="Arial Narrow" w:cs="Calibri"/>
          <w:sz w:val="22"/>
          <w:szCs w:val="22"/>
          <w:lang w:val="hr-HR"/>
        </w:rPr>
        <w:t>biti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razriješ</w:t>
      </w:r>
      <w:r w:rsidR="0090579D" w:rsidRPr="005D549F">
        <w:rPr>
          <w:rFonts w:ascii="Arial Narrow" w:hAnsi="Arial Narrow" w:cs="Calibri"/>
          <w:sz w:val="22"/>
          <w:szCs w:val="22"/>
          <w:lang w:val="hr-HR"/>
        </w:rPr>
        <w:t xml:space="preserve">en 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i na osobn</w:t>
      </w:r>
      <w:r w:rsidR="0090579D" w:rsidRPr="005D549F">
        <w:rPr>
          <w:rFonts w:ascii="Arial Narrow" w:hAnsi="Arial Narrow" w:cs="Calibri"/>
          <w:sz w:val="22"/>
          <w:szCs w:val="22"/>
          <w:lang w:val="hr-HR"/>
        </w:rPr>
        <w:t>i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zahtjev.</w:t>
      </w:r>
    </w:p>
    <w:p w14:paraId="16F35309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0FC52B6E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5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) Na mjesto razriješenog člana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 xml:space="preserve">Upravnog 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odbora </w:t>
      </w:r>
      <w:r w:rsidR="0090579D" w:rsidRPr="005D549F">
        <w:rPr>
          <w:rFonts w:ascii="Arial Narrow" w:hAnsi="Arial Narrow" w:cs="Calibri"/>
          <w:sz w:val="22"/>
          <w:szCs w:val="22"/>
          <w:lang w:val="hr-HR"/>
        </w:rPr>
        <w:t xml:space="preserve">bira se </w:t>
      </w:r>
      <w:r w:rsidRPr="005D549F">
        <w:rPr>
          <w:rFonts w:ascii="Arial Narrow" w:hAnsi="Arial Narrow" w:cs="Calibri"/>
          <w:sz w:val="22"/>
          <w:szCs w:val="22"/>
          <w:lang w:val="hr-HR"/>
        </w:rPr>
        <w:t>nov</w:t>
      </w:r>
      <w:r w:rsidR="0090579D" w:rsidRPr="005D549F">
        <w:rPr>
          <w:rFonts w:ascii="Arial Narrow" w:hAnsi="Arial Narrow" w:cs="Calibri"/>
          <w:sz w:val="22"/>
          <w:szCs w:val="22"/>
          <w:lang w:val="hr-HR"/>
        </w:rPr>
        <w:t>i čla</w:t>
      </w:r>
      <w:r w:rsidR="0035699D" w:rsidRPr="005D549F">
        <w:rPr>
          <w:rFonts w:ascii="Arial Narrow" w:hAnsi="Arial Narrow" w:cs="Calibri"/>
          <w:sz w:val="22"/>
          <w:szCs w:val="22"/>
          <w:lang w:val="hr-HR"/>
        </w:rPr>
        <w:t>n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po istom postupku po kojem je izabran član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 koji je razriješen, odnosno koji je prestao s obavljanjem funkcije člana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odbora, a mandat novoizabranog člana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 xml:space="preserve">Upravnog 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odbora traje do kraja mandata tog saziva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 xml:space="preserve">Upravnog 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odbora. </w:t>
      </w:r>
    </w:p>
    <w:p w14:paraId="1A1FE66B" w14:textId="77777777" w:rsidR="00C9755F" w:rsidRPr="005D549F" w:rsidRDefault="00C9755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54D746F9" w14:textId="2279A30D" w:rsidR="00C9755F" w:rsidRPr="005D549F" w:rsidRDefault="00C9755F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</w:t>
      </w:r>
      <w:r w:rsidR="00690509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lanak </w:t>
      </w:r>
      <w:r w:rsidR="00E070D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4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4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61CAAFD2" w14:textId="77777777" w:rsidR="00182BBE" w:rsidRPr="005D549F" w:rsidRDefault="00182BBE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37C804AC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</w:t>
      </w:r>
      <w:r w:rsidR="009F53D3" w:rsidRPr="005D549F">
        <w:rPr>
          <w:rFonts w:ascii="Arial Narrow" w:hAnsi="Arial Narrow" w:cs="Calibri"/>
          <w:sz w:val="22"/>
          <w:szCs w:val="22"/>
          <w:lang w:val="hr-HR"/>
        </w:rPr>
        <w:t>i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odbor djeluje na sjednicama. </w:t>
      </w:r>
    </w:p>
    <w:p w14:paraId="0F681E38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285BF4C1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(2) Za donošenje pravovaljanih odluka potrebna je nazočnost većine od ukupnog broja članova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odbora. </w:t>
      </w:r>
    </w:p>
    <w:p w14:paraId="6AC9629B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AD8D3FC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(3)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</w:t>
      </w:r>
      <w:r w:rsidR="009F53D3" w:rsidRPr="005D549F">
        <w:rPr>
          <w:rFonts w:ascii="Arial Narrow" w:hAnsi="Arial Narrow" w:cs="Calibri"/>
          <w:sz w:val="22"/>
          <w:szCs w:val="22"/>
          <w:lang w:val="hr-HR"/>
        </w:rPr>
        <w:t>i odbor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 w:cs="Calibri"/>
          <w:sz w:val="22"/>
          <w:szCs w:val="22"/>
          <w:lang w:val="hr-HR"/>
        </w:rPr>
        <w:t>donosi odluke javnim glasovanjem većinom glasova nazočnih članova, osim u slučaju odluke o isključenju članice, kada se primjenjuju odredbe ovog Statuta</w:t>
      </w:r>
      <w:r w:rsidR="003312BB" w:rsidRPr="005D549F">
        <w:rPr>
          <w:rFonts w:ascii="Arial Narrow" w:hAnsi="Arial Narrow" w:cs="Calibri"/>
          <w:sz w:val="22"/>
          <w:szCs w:val="22"/>
          <w:lang w:val="hr-HR"/>
        </w:rPr>
        <w:t xml:space="preserve">, te u slučaju </w:t>
      </w:r>
      <w:r w:rsidR="00A879DA" w:rsidRPr="005D549F">
        <w:rPr>
          <w:rFonts w:ascii="Arial Narrow" w:hAnsi="Arial Narrow" w:cs="Calibri"/>
          <w:sz w:val="22"/>
          <w:szCs w:val="22"/>
          <w:lang w:val="hr-HR"/>
        </w:rPr>
        <w:t>kada</w:t>
      </w:r>
      <w:r w:rsidR="003312BB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Upravni</w:t>
      </w:r>
      <w:r w:rsidR="003312BB" w:rsidRPr="005D549F">
        <w:rPr>
          <w:rFonts w:ascii="Arial Narrow" w:hAnsi="Arial Narrow" w:cs="Calibri"/>
          <w:sz w:val="22"/>
          <w:szCs w:val="22"/>
          <w:lang w:val="hr-HR"/>
        </w:rPr>
        <w:t xml:space="preserve"> odbor donese odluku  </w:t>
      </w:r>
      <w:r w:rsidR="00A879DA" w:rsidRPr="005D549F">
        <w:rPr>
          <w:rFonts w:ascii="Arial Narrow" w:hAnsi="Arial Narrow" w:cs="Calibri"/>
          <w:sz w:val="22"/>
          <w:szCs w:val="22"/>
          <w:lang w:val="hr-HR"/>
        </w:rPr>
        <w:t xml:space="preserve">da se </w:t>
      </w:r>
      <w:r w:rsidR="003312BB" w:rsidRPr="005D549F">
        <w:rPr>
          <w:rFonts w:ascii="Arial Narrow" w:hAnsi="Arial Narrow" w:cs="Calibri"/>
          <w:sz w:val="22"/>
          <w:szCs w:val="22"/>
          <w:lang w:val="hr-HR"/>
        </w:rPr>
        <w:t>o određenom pitanju glasuje tajno.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</w:p>
    <w:p w14:paraId="7B49582A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7C8397F" w14:textId="186F98DD" w:rsidR="00C9755F" w:rsidRPr="005D549F" w:rsidRDefault="00E070D3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4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5</w:t>
      </w:r>
      <w:r w:rsidR="00C9755F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675288E3" w14:textId="77777777" w:rsidR="00182BBE" w:rsidRPr="005D549F" w:rsidRDefault="00182BBE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645A5ECE" w14:textId="77777777" w:rsidR="00C9755F" w:rsidRPr="005D549F" w:rsidRDefault="000373AC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(1) Sjednicama Upravnog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 odbora predsjedava 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P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redsjednik, a u slučaju njegove odsutnosti ili spriječenosti </w:t>
      </w:r>
      <w:r w:rsidRPr="005D549F">
        <w:rPr>
          <w:rFonts w:ascii="Arial Narrow" w:hAnsi="Arial Narrow" w:cs="Calibri"/>
          <w:sz w:val="22"/>
          <w:szCs w:val="22"/>
          <w:lang w:val="hr-HR"/>
        </w:rPr>
        <w:t>osoba koju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 ovlasti 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P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redsjednik ili </w:t>
      </w:r>
      <w:r w:rsidRPr="005D549F">
        <w:rPr>
          <w:rFonts w:ascii="Arial Narrow" w:hAnsi="Arial Narrow" w:cs="Calibri"/>
          <w:sz w:val="22"/>
          <w:szCs w:val="22"/>
          <w:lang w:val="hr-HR"/>
        </w:rPr>
        <w:t>Upravni</w:t>
      </w:r>
      <w:r w:rsidR="00C9755F" w:rsidRPr="005D549F">
        <w:rPr>
          <w:rFonts w:ascii="Arial Narrow" w:hAnsi="Arial Narrow" w:cs="Calibri"/>
          <w:sz w:val="22"/>
          <w:szCs w:val="22"/>
          <w:lang w:val="hr-HR"/>
        </w:rPr>
        <w:t xml:space="preserve"> odbor. </w:t>
      </w:r>
    </w:p>
    <w:p w14:paraId="79F3E5B7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1CC0985E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(2) Poslovnikom o radu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 podrobnije se određuju pitanja u vezi s održavanjem sjednica. </w:t>
      </w:r>
    </w:p>
    <w:p w14:paraId="23A1FD6E" w14:textId="77777777" w:rsidR="00536932" w:rsidRPr="005D549F" w:rsidRDefault="00536932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1884300B" w14:textId="77777777" w:rsidR="008961B3" w:rsidRPr="005D549F" w:rsidRDefault="008961B3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2233C9A0" w14:textId="46D5BF88" w:rsidR="00C9755F" w:rsidRPr="005D549F" w:rsidRDefault="00C9755F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</w:t>
      </w:r>
      <w:r w:rsidR="00E070D3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 4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6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37CAB85F" w14:textId="77777777" w:rsidR="00182BBE" w:rsidRPr="005D549F" w:rsidRDefault="00182BBE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770FE5A8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Sjednice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 saziva predsjednik prema potrebi, a najmanje četiri puta godišnje. </w:t>
      </w:r>
    </w:p>
    <w:p w14:paraId="37EA535F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338D285F" w14:textId="77777777" w:rsidR="00C9755F" w:rsidRPr="005D549F" w:rsidRDefault="00C9755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(2) Predsjednik je obvezan sazvati sjednicu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 i na obrazloženi pisani zahtjev najmanje jedne trećine članova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 xml:space="preserve">Upravnog 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odbora. Ako 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P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redsjednik ne sazove sjednicu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 u roku od </w:t>
      </w:r>
      <w:r w:rsidR="00322588" w:rsidRPr="005D549F">
        <w:rPr>
          <w:rFonts w:ascii="Arial Narrow" w:hAnsi="Arial Narrow" w:cs="Calibri"/>
          <w:sz w:val="22"/>
          <w:szCs w:val="22"/>
          <w:lang w:val="hr-HR"/>
        </w:rPr>
        <w:t>15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dana od podnošenja zahtjeva za sazivanje sjednice, sukladno ovoj odredbi Statuta, sjednicu </w:t>
      </w:r>
      <w:r w:rsidR="0090579D" w:rsidRPr="005D549F">
        <w:rPr>
          <w:rFonts w:ascii="Arial Narrow" w:hAnsi="Arial Narrow" w:cs="Calibri"/>
          <w:sz w:val="22"/>
          <w:szCs w:val="22"/>
          <w:lang w:val="hr-HR"/>
        </w:rPr>
        <w:t>sazivaju predlagači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. </w:t>
      </w:r>
    </w:p>
    <w:p w14:paraId="49529B94" w14:textId="77777777" w:rsidR="00E4213F" w:rsidRPr="005D549F" w:rsidRDefault="00E4213F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01275928" w14:textId="77777777" w:rsidR="0059044D" w:rsidRPr="005D549F" w:rsidRDefault="00322588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4.4. GLAVNI TAJNIK</w:t>
      </w:r>
    </w:p>
    <w:p w14:paraId="5D940595" w14:textId="5286FFA2" w:rsidR="00182BBE" w:rsidRPr="005D549F" w:rsidRDefault="00E070D3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4</w:t>
      </w:r>
      <w:r w:rsidR="00EB5B9D">
        <w:rPr>
          <w:rFonts w:ascii="Arial Narrow" w:hAnsi="Arial Narrow"/>
          <w:b/>
          <w:sz w:val="22"/>
          <w:szCs w:val="22"/>
          <w:lang w:val="hr-HR"/>
        </w:rPr>
        <w:t>7</w:t>
      </w:r>
      <w:r w:rsidR="00A879DA"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12A70BDC" w14:textId="77777777" w:rsidR="00322588" w:rsidRPr="005D549F" w:rsidRDefault="00A879DA" w:rsidP="00242F54">
      <w:pPr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 xml:space="preserve"> </w:t>
      </w:r>
    </w:p>
    <w:p w14:paraId="2D7EB6FD" w14:textId="77777777" w:rsidR="00E52E95" w:rsidRPr="005D549F" w:rsidRDefault="00E52E95" w:rsidP="00242F54">
      <w:pPr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Savez ima </w:t>
      </w:r>
      <w:r w:rsidR="00182BBE" w:rsidRPr="005D549F">
        <w:rPr>
          <w:rFonts w:ascii="Arial Narrow" w:hAnsi="Arial Narrow" w:cs="Calibri"/>
          <w:sz w:val="22"/>
          <w:szCs w:val="22"/>
          <w:lang w:val="hr-HR"/>
        </w:rPr>
        <w:t>G</w:t>
      </w:r>
      <w:r w:rsidR="00B930C5" w:rsidRPr="005D549F">
        <w:rPr>
          <w:rFonts w:ascii="Arial Narrow" w:hAnsi="Arial Narrow" w:cs="Calibri"/>
          <w:sz w:val="22"/>
          <w:szCs w:val="22"/>
          <w:lang w:val="hr-HR"/>
        </w:rPr>
        <w:t>lavnog tajnika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kojeg svojom odlukom neposredno imenuje </w:t>
      </w:r>
      <w:r w:rsidR="00182BBE" w:rsidRPr="005D549F">
        <w:rPr>
          <w:rFonts w:ascii="Arial Narrow" w:hAnsi="Arial Narrow" w:cs="Calibri"/>
          <w:sz w:val="22"/>
          <w:szCs w:val="22"/>
          <w:lang w:val="hr-HR"/>
        </w:rPr>
        <w:t xml:space="preserve">Upravni </w:t>
      </w:r>
      <w:r w:rsidRPr="005D549F">
        <w:rPr>
          <w:rFonts w:ascii="Arial Narrow" w:hAnsi="Arial Narrow" w:cs="Calibri"/>
          <w:sz w:val="22"/>
          <w:szCs w:val="22"/>
          <w:lang w:val="hr-HR"/>
        </w:rPr>
        <w:t>odbor</w:t>
      </w:r>
      <w:r w:rsidR="00763317" w:rsidRPr="005D549F">
        <w:rPr>
          <w:rFonts w:ascii="Arial Narrow" w:hAnsi="Arial Narrow" w:cs="Calibri"/>
          <w:sz w:val="22"/>
          <w:szCs w:val="22"/>
          <w:lang w:val="hr-HR"/>
        </w:rPr>
        <w:t>.</w:t>
      </w:r>
    </w:p>
    <w:p w14:paraId="713EC6FF" w14:textId="77777777" w:rsidR="0059044D" w:rsidRPr="005D549F" w:rsidRDefault="0059044D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10652298" w14:textId="16283892" w:rsidR="00763317" w:rsidRPr="005D549F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(2) Glavni tajnik svoju funkciju obavlja profesionalno</w:t>
      </w:r>
      <w:r w:rsidR="00D222D8" w:rsidRPr="005D549F">
        <w:rPr>
          <w:rFonts w:ascii="Arial Narrow" w:hAnsi="Arial Narrow" w:cs="Calibri"/>
          <w:sz w:val="22"/>
          <w:szCs w:val="22"/>
          <w:lang w:val="hr-HR"/>
        </w:rPr>
        <w:t>,</w:t>
      </w:r>
      <w:r w:rsidR="00D222D8" w:rsidRPr="005D549F">
        <w:rPr>
          <w:rFonts w:ascii="Arial Narrow" w:hAnsi="Arial Narrow" w:cs="Calibri"/>
          <w:i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a prava i obveze između Saveza i </w:t>
      </w:r>
      <w:r w:rsidR="00763317" w:rsidRPr="005D549F">
        <w:rPr>
          <w:rFonts w:ascii="Arial Narrow" w:hAnsi="Arial Narrow" w:cs="Calibri"/>
          <w:sz w:val="22"/>
          <w:szCs w:val="22"/>
          <w:lang w:val="hr-HR"/>
        </w:rPr>
        <w:t>G</w:t>
      </w:r>
      <w:r w:rsidRPr="005D549F">
        <w:rPr>
          <w:rFonts w:ascii="Arial Narrow" w:hAnsi="Arial Narrow" w:cs="Calibri"/>
          <w:sz w:val="22"/>
          <w:szCs w:val="22"/>
          <w:lang w:val="hr-HR"/>
        </w:rPr>
        <w:t>lavnog tajnika uređuju se</w:t>
      </w:r>
      <w:r w:rsidR="00CD46D9" w:rsidRPr="005D549F">
        <w:rPr>
          <w:rFonts w:ascii="Arial Narrow" w:hAnsi="Arial Narrow" w:cs="Calibri"/>
          <w:sz w:val="22"/>
          <w:szCs w:val="22"/>
          <w:lang w:val="hr-HR"/>
        </w:rPr>
        <w:t xml:space="preserve"> ugovorom o radu</w:t>
      </w:r>
      <w:r w:rsidR="00E4213F" w:rsidRPr="005D549F">
        <w:rPr>
          <w:rFonts w:ascii="Arial Narrow" w:hAnsi="Arial Narrow" w:cs="Calibri"/>
          <w:sz w:val="22"/>
          <w:szCs w:val="22"/>
          <w:lang w:val="hr-HR"/>
        </w:rPr>
        <w:t>, volonterskim ugovorom</w:t>
      </w:r>
      <w:r w:rsidR="00CD46D9" w:rsidRPr="005D549F">
        <w:rPr>
          <w:rFonts w:ascii="Arial Narrow" w:hAnsi="Arial Narrow" w:cs="Calibri"/>
          <w:sz w:val="22"/>
          <w:szCs w:val="22"/>
          <w:lang w:val="hr-HR"/>
        </w:rPr>
        <w:t xml:space="preserve"> ili drugim odgovarajućim ugovorom.</w:t>
      </w:r>
    </w:p>
    <w:p w14:paraId="200EE506" w14:textId="7674E28E" w:rsidR="006A5734" w:rsidRPr="005D549F" w:rsidRDefault="006A5734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223A5563" w14:textId="2A94A48E" w:rsidR="006A5734" w:rsidRPr="005D549F" w:rsidRDefault="006A5734" w:rsidP="006A5734">
      <w:pPr>
        <w:pStyle w:val="stavak"/>
        <w:ind w:firstLine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</w:t>
      </w:r>
      <w:bookmarkStart w:id="9" w:name="_Hlk95816670"/>
      <w:r w:rsidRPr="005D549F">
        <w:rPr>
          <w:rFonts w:ascii="Arial Narrow" w:hAnsi="Arial Narrow" w:cs="Calibri"/>
          <w:sz w:val="22"/>
          <w:szCs w:val="22"/>
          <w:lang w:val="hr-HR"/>
        </w:rPr>
        <w:t xml:space="preserve">3)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Mandat Glavnog tajnika traje četiri (4) godine i ista osoba može biti ponovno birana za novo mandatno razdoblje. </w:t>
      </w:r>
    </w:p>
    <w:p w14:paraId="7D245772" w14:textId="32EA8A23" w:rsidR="006A5734" w:rsidRPr="005D549F" w:rsidRDefault="006A5734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bookmarkEnd w:id="9"/>
    <w:p w14:paraId="249CABD6" w14:textId="34F528D3" w:rsidR="00E52E95" w:rsidRPr="005D549F" w:rsidRDefault="00E916E5" w:rsidP="00242F54">
      <w:pPr>
        <w:adjustRightInd w:val="0"/>
        <w:jc w:val="center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sz w:val="22"/>
          <w:szCs w:val="22"/>
          <w:lang w:val="hr-HR"/>
        </w:rPr>
        <w:t>Članak 4</w:t>
      </w:r>
      <w:r w:rsidR="00EB5B9D">
        <w:rPr>
          <w:rFonts w:ascii="Arial Narrow" w:hAnsi="Arial Narrow" w:cs="Calibri"/>
          <w:b/>
          <w:sz w:val="22"/>
          <w:szCs w:val="22"/>
          <w:lang w:val="hr-HR"/>
        </w:rPr>
        <w:t>8</w:t>
      </w:r>
      <w:r w:rsidR="00E52E95" w:rsidRPr="005D549F">
        <w:rPr>
          <w:rFonts w:ascii="Arial Narrow" w:hAnsi="Arial Narrow" w:cs="Calibri"/>
          <w:b/>
          <w:sz w:val="22"/>
          <w:szCs w:val="22"/>
          <w:lang w:val="hr-HR"/>
        </w:rPr>
        <w:t>.</w:t>
      </w:r>
    </w:p>
    <w:p w14:paraId="2978EF9C" w14:textId="77777777" w:rsidR="00D222D8" w:rsidRPr="005D549F" w:rsidRDefault="00D222D8" w:rsidP="00242F54">
      <w:pPr>
        <w:adjustRightInd w:val="0"/>
        <w:ind w:left="3600"/>
        <w:rPr>
          <w:rFonts w:ascii="Arial Narrow" w:hAnsi="Arial Narrow" w:cs="Calibri"/>
          <w:b/>
          <w:sz w:val="22"/>
          <w:szCs w:val="22"/>
          <w:lang w:val="hr-HR"/>
        </w:rPr>
      </w:pPr>
    </w:p>
    <w:p w14:paraId="1F8CF65C" w14:textId="77777777" w:rsidR="00E52E95" w:rsidRPr="005D549F" w:rsidRDefault="00100B89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Za glavnog tajnika može biti birana osoba koja ispunjava sljedeće uvjete: </w:t>
      </w:r>
    </w:p>
    <w:p w14:paraId="7DD3F438" w14:textId="77777777" w:rsidR="00E4213F" w:rsidRPr="005D549F" w:rsidRDefault="00E4213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74D0F84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 je državljanin Republike Hrvatske, </w:t>
      </w:r>
    </w:p>
    <w:p w14:paraId="72590880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 posjeduje visoku </w:t>
      </w:r>
      <w:r w:rsidR="00763317" w:rsidRPr="005D549F">
        <w:rPr>
          <w:rFonts w:ascii="Arial Narrow" w:hAnsi="Arial Narrow"/>
          <w:sz w:val="22"/>
          <w:szCs w:val="22"/>
          <w:lang w:val="hr-HR"/>
        </w:rPr>
        <w:t xml:space="preserve">ili višu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stručnu spremu, odnosno odgovarajuću stručnu spremu prema važećim propisima o akademskim i stručnim nazivima i akademskom stupnju, </w:t>
      </w:r>
    </w:p>
    <w:p w14:paraId="5CA816A0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 ima </w:t>
      </w:r>
      <w:r w:rsidR="00763317" w:rsidRPr="005D549F">
        <w:rPr>
          <w:rFonts w:ascii="Arial Narrow" w:hAnsi="Arial Narrow"/>
          <w:sz w:val="22"/>
          <w:szCs w:val="22"/>
          <w:lang w:val="hr-HR"/>
        </w:rPr>
        <w:t>2 (dvije)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godina iskustva na rukovodećim poslovima, </w:t>
      </w:r>
    </w:p>
    <w:p w14:paraId="3778E958" w14:textId="77777777" w:rsidR="0035699D" w:rsidRPr="00937D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937D9F">
        <w:rPr>
          <w:rFonts w:ascii="Arial Narrow" w:hAnsi="Arial Narrow"/>
          <w:sz w:val="22"/>
          <w:szCs w:val="22"/>
          <w:lang w:val="hr-HR"/>
        </w:rPr>
        <w:t>da je uspješni sportaš, dokazani sportski dužnosnik ili djelatnik,</w:t>
      </w:r>
    </w:p>
    <w:p w14:paraId="349C9A0E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lastRenderedPageBreak/>
        <w:t xml:space="preserve">da poznaje hrvatski i svjetski </w:t>
      </w:r>
      <w:r w:rsidR="00D222D8" w:rsidRPr="005D549F">
        <w:rPr>
          <w:rFonts w:ascii="Arial Narrow" w:hAnsi="Arial Narrow"/>
          <w:sz w:val="22"/>
          <w:szCs w:val="22"/>
          <w:lang w:val="hr-HR"/>
        </w:rPr>
        <w:t>padel</w:t>
      </w:r>
      <w:r w:rsidR="00100B89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sport i funkcioniranje njihovih asocijacija, </w:t>
      </w:r>
    </w:p>
    <w:p w14:paraId="76CED0B1" w14:textId="77777777" w:rsidR="00E52E95" w:rsidRPr="005D549F" w:rsidRDefault="00763317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 </w:t>
      </w:r>
      <w:r w:rsidR="00BB26CA" w:rsidRPr="005D549F">
        <w:rPr>
          <w:rFonts w:ascii="Arial Narrow" w:hAnsi="Arial Narrow"/>
          <w:sz w:val="22"/>
          <w:szCs w:val="22"/>
          <w:lang w:val="hr-HR"/>
        </w:rPr>
        <w:t>pozna</w:t>
      </w:r>
      <w:r w:rsidRPr="005D549F">
        <w:rPr>
          <w:rFonts w:ascii="Arial Narrow" w:hAnsi="Arial Narrow"/>
          <w:sz w:val="22"/>
          <w:szCs w:val="22"/>
          <w:lang w:val="hr-HR"/>
        </w:rPr>
        <w:t>je</w:t>
      </w:r>
      <w:r w:rsidR="00BB26CA" w:rsidRPr="005D549F">
        <w:rPr>
          <w:rFonts w:ascii="Arial Narrow" w:hAnsi="Arial Narrow"/>
          <w:sz w:val="22"/>
          <w:szCs w:val="22"/>
          <w:lang w:val="hr-HR"/>
        </w:rPr>
        <w:t xml:space="preserve"> rad na PC</w:t>
      </w:r>
      <w:r w:rsidRPr="005D549F">
        <w:rPr>
          <w:rFonts w:ascii="Arial Narrow" w:hAnsi="Arial Narrow"/>
          <w:sz w:val="22"/>
          <w:szCs w:val="22"/>
          <w:lang w:val="hr-HR"/>
        </w:rPr>
        <w:t>-u</w:t>
      </w:r>
      <w:r w:rsidR="009F53D3" w:rsidRPr="005D549F">
        <w:rPr>
          <w:rFonts w:ascii="Arial Narrow" w:hAnsi="Arial Narrow"/>
          <w:sz w:val="22"/>
          <w:szCs w:val="22"/>
          <w:lang w:val="hr-HR"/>
        </w:rPr>
        <w:t>,</w:t>
      </w:r>
    </w:p>
    <w:p w14:paraId="77290CAF" w14:textId="77777777" w:rsidR="00100B89" w:rsidRPr="005D549F" w:rsidRDefault="00100B89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da se nije ogriješio o etičke norme i moralna načela sporta i olimpizma</w:t>
      </w:r>
      <w:r w:rsidR="009F53D3" w:rsidRPr="005D549F">
        <w:rPr>
          <w:rFonts w:ascii="Arial Narrow" w:hAnsi="Arial Narrow"/>
          <w:sz w:val="22"/>
          <w:szCs w:val="22"/>
          <w:lang w:val="hr-HR"/>
        </w:rPr>
        <w:t>,</w:t>
      </w:r>
    </w:p>
    <w:p w14:paraId="7CD89579" w14:textId="13BA8AAE" w:rsidR="00100B89" w:rsidRPr="007043A7" w:rsidRDefault="00BA501E" w:rsidP="00BA501E">
      <w:pPr>
        <w:pStyle w:val="nabraj"/>
        <w:numPr>
          <w:ilvl w:val="0"/>
          <w:numId w:val="10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koja nema zapreke iz članka 111. stavci 1. i 2. odnosno iz članka 114. Zakona o sportu i članka 19. stavci 2. i 3. Zakona o udrugama,</w:t>
      </w:r>
      <w:r w:rsidR="00100B89" w:rsidRPr="007043A7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1BEB458F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da se služi j</w:t>
      </w:r>
      <w:r w:rsidR="00100B89" w:rsidRPr="005D549F">
        <w:rPr>
          <w:rFonts w:ascii="Arial Narrow" w:hAnsi="Arial Narrow"/>
          <w:sz w:val="22"/>
          <w:szCs w:val="22"/>
          <w:lang w:val="hr-HR"/>
        </w:rPr>
        <w:t>ednim od službenih jezika</w:t>
      </w:r>
      <w:r w:rsidR="00CD46D9" w:rsidRPr="005D549F">
        <w:rPr>
          <w:rFonts w:ascii="Arial Narrow" w:hAnsi="Arial Narrow"/>
          <w:sz w:val="22"/>
          <w:szCs w:val="22"/>
          <w:lang w:val="hr-HR"/>
        </w:rPr>
        <w:t xml:space="preserve"> pripadajuće međunarodne sportske federacije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. </w:t>
      </w:r>
    </w:p>
    <w:p w14:paraId="2BD84981" w14:textId="77777777" w:rsidR="0059044D" w:rsidRPr="005D549F" w:rsidRDefault="0059044D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p w14:paraId="2388A970" w14:textId="1341356C" w:rsidR="00E52E95" w:rsidRPr="005D549F" w:rsidRDefault="00E916E5" w:rsidP="00242F54">
      <w:pPr>
        <w:adjustRightInd w:val="0"/>
        <w:ind w:left="3600" w:firstLine="720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Članak 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49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. </w:t>
      </w:r>
    </w:p>
    <w:p w14:paraId="4CD903C8" w14:textId="77777777" w:rsidR="00D222D8" w:rsidRPr="005D549F" w:rsidRDefault="00D222D8" w:rsidP="00242F54">
      <w:pPr>
        <w:adjustRightInd w:val="0"/>
        <w:ind w:left="3600" w:firstLine="72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3C72DE2F" w14:textId="6E5B27BB" w:rsidR="00E52E95" w:rsidRPr="005D549F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Glavni tajnik sudjeluje u radu Skupštine, </w:t>
      </w:r>
      <w:r w:rsidR="00D222D8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 i drugih tijela Saveza, ali bez prava glasa. </w:t>
      </w:r>
    </w:p>
    <w:p w14:paraId="1DC27257" w14:textId="77777777" w:rsidR="0059044D" w:rsidRPr="005D549F" w:rsidRDefault="0059044D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7A92F19" w14:textId="77777777" w:rsidR="00E52E95" w:rsidRPr="005D549F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bookmarkStart w:id="10" w:name="_Hlk196425709"/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(2) Glavni tajnik provodi i osigurava provođenje općih akata i programa Saveza te odluka i zaključaka Skupštine Saveza,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odbora i </w:t>
      </w:r>
      <w:r w:rsidR="00763317" w:rsidRPr="005D549F">
        <w:rPr>
          <w:rFonts w:ascii="Arial Narrow" w:hAnsi="Arial Narrow" w:cs="Calibri"/>
          <w:sz w:val="22"/>
          <w:szCs w:val="22"/>
          <w:lang w:val="hr-HR"/>
        </w:rPr>
        <w:t>P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redsjednika Saveza, te osobito obavlja sljedeće poslove i zadaće: </w:t>
      </w:r>
    </w:p>
    <w:p w14:paraId="4080B477" w14:textId="77777777" w:rsidR="00D222D8" w:rsidRPr="005D549F" w:rsidRDefault="00D222D8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59EC03DF" w14:textId="4FBB348F" w:rsidR="000A009F" w:rsidRPr="007043A7" w:rsidRDefault="000A009F" w:rsidP="000A009F">
      <w:pPr>
        <w:pStyle w:val="Odlomakpopisa"/>
        <w:numPr>
          <w:ilvl w:val="0"/>
          <w:numId w:val="10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zastupa i predstavlja Savez;</w:t>
      </w:r>
    </w:p>
    <w:p w14:paraId="7637ECB4" w14:textId="019C632D" w:rsidR="00E2687A" w:rsidRPr="007043A7" w:rsidRDefault="000A009F" w:rsidP="000A009F">
      <w:pPr>
        <w:pStyle w:val="Odlomakpopisa"/>
        <w:numPr>
          <w:ilvl w:val="0"/>
          <w:numId w:val="10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sklapa ugovore i poduzima pravne radnje u ime i za račun Saveza, uz prethodnu suglasnost Predsjednika saveza;</w:t>
      </w:r>
    </w:p>
    <w:bookmarkEnd w:id="10"/>
    <w:p w14:paraId="5A80AE53" w14:textId="77777777" w:rsidR="00E52E95" w:rsidRPr="005D549F" w:rsidRDefault="0066410B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odgovoran je za 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zakonitost rada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Saveza </w:t>
      </w:r>
      <w:r w:rsidR="00E52E95" w:rsidRPr="005D549F">
        <w:rPr>
          <w:rFonts w:ascii="Arial Narrow" w:hAnsi="Arial Narrow"/>
          <w:sz w:val="22"/>
          <w:szCs w:val="22"/>
          <w:lang w:val="hr-HR"/>
        </w:rPr>
        <w:t>i ispunjavanje zakonom, drugim propisima ili ugovorima utvrđenih obveza Saveza</w:t>
      </w:r>
      <w:r w:rsidR="00763317" w:rsidRPr="005D549F">
        <w:rPr>
          <w:rFonts w:ascii="Arial Narrow" w:hAnsi="Arial Narrow"/>
          <w:sz w:val="22"/>
          <w:szCs w:val="22"/>
          <w:lang w:val="hr-HR"/>
        </w:rPr>
        <w:t>;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15AC8697" w14:textId="77777777" w:rsidR="0066410B" w:rsidRPr="005D549F" w:rsidRDefault="0066410B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odgovoran je za podnošenje prijedloga godišnjeg financijskog plana i fi</w:t>
      </w:r>
      <w:r w:rsidR="006465C3" w:rsidRPr="005D549F">
        <w:rPr>
          <w:rFonts w:ascii="Arial Narrow" w:hAnsi="Arial Narrow"/>
          <w:sz w:val="22"/>
          <w:szCs w:val="22"/>
          <w:lang w:val="hr-HR"/>
        </w:rPr>
        <w:t xml:space="preserve">nancijskog izviješća Skupštini </w:t>
      </w:r>
      <w:r w:rsidRPr="005D549F">
        <w:rPr>
          <w:rFonts w:ascii="Arial Narrow" w:hAnsi="Arial Narrow"/>
          <w:sz w:val="22"/>
          <w:szCs w:val="22"/>
          <w:lang w:val="hr-HR"/>
        </w:rPr>
        <w:t>Saveza</w:t>
      </w:r>
      <w:r w:rsidR="00763317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16B3F991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nalogodavac je za izvršenje financijskog plana Saveza</w:t>
      </w:r>
      <w:r w:rsidR="00763317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1179F7AF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obavlja stručne i administrativne poslove</w:t>
      </w:r>
      <w:r w:rsidR="00763317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0F1FBD68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odgovara za pripremu materijala za sjednice tijela Saveza</w:t>
      </w:r>
      <w:r w:rsidR="00763317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4FB20789" w14:textId="77777777" w:rsidR="0066410B" w:rsidRPr="005D549F" w:rsidRDefault="0066410B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vodi poslove sukladno odlukama Skupštine Savez</w:t>
      </w:r>
      <w:r w:rsidR="00763317" w:rsidRPr="005D549F">
        <w:rPr>
          <w:rFonts w:ascii="Arial Narrow" w:hAnsi="Arial Narrow"/>
          <w:sz w:val="22"/>
          <w:szCs w:val="22"/>
          <w:lang w:val="hr-HR"/>
        </w:rPr>
        <w:t>a;</w:t>
      </w:r>
    </w:p>
    <w:p w14:paraId="7BD7FAEB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i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skrbi o suradnji Saveza s </w:t>
      </w:r>
      <w:r w:rsidR="00C01FDF" w:rsidRPr="005D549F">
        <w:rPr>
          <w:rFonts w:ascii="Arial Narrow" w:hAnsi="Arial Narrow"/>
          <w:sz w:val="22"/>
          <w:szCs w:val="22"/>
          <w:lang w:val="hr-HR"/>
        </w:rPr>
        <w:t>pripadajućim međunarodnim organizacijama sporta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, te </w:t>
      </w:r>
      <w:r w:rsidR="00C01FDF" w:rsidRPr="005D549F">
        <w:rPr>
          <w:rFonts w:ascii="Arial Narrow" w:hAnsi="Arial Narrow"/>
          <w:sz w:val="22"/>
          <w:szCs w:val="22"/>
          <w:lang w:val="hr-HR"/>
        </w:rPr>
        <w:t xml:space="preserve">savezima tog sporta </w:t>
      </w:r>
      <w:r w:rsidRPr="005D549F">
        <w:rPr>
          <w:rFonts w:ascii="Arial Narrow" w:hAnsi="Arial Narrow"/>
          <w:sz w:val="22"/>
          <w:szCs w:val="22"/>
          <w:lang w:val="hr-HR"/>
        </w:rPr>
        <w:t>drugih država</w:t>
      </w:r>
      <w:r w:rsidR="00763317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27C1F5A5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surađuje s ministarstvima i drugim državnim tijelima, Hrvatskim olimpijskim odborom i drugim organiza</w:t>
      </w:r>
      <w:r w:rsidR="00C01FDF" w:rsidRPr="005D549F">
        <w:rPr>
          <w:rFonts w:ascii="Arial Narrow" w:hAnsi="Arial Narrow"/>
          <w:sz w:val="22"/>
          <w:szCs w:val="22"/>
          <w:lang w:val="hr-HR"/>
        </w:rPr>
        <w:t xml:space="preserve">cijama od važnosti za </w:t>
      </w:r>
      <w:r w:rsidR="00D222D8" w:rsidRPr="005D549F">
        <w:rPr>
          <w:rFonts w:ascii="Arial Narrow" w:hAnsi="Arial Narrow"/>
          <w:sz w:val="22"/>
          <w:szCs w:val="22"/>
          <w:lang w:val="hr-HR"/>
        </w:rPr>
        <w:t>padel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sport</w:t>
      </w:r>
      <w:r w:rsidR="00763317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56F9808C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surađuje sa žu</w:t>
      </w:r>
      <w:r w:rsidR="00C01FDF" w:rsidRPr="005D549F">
        <w:rPr>
          <w:rFonts w:ascii="Arial Narrow" w:hAnsi="Arial Narrow"/>
          <w:sz w:val="22"/>
          <w:szCs w:val="22"/>
          <w:lang w:val="hr-HR"/>
        </w:rPr>
        <w:t xml:space="preserve">panijskim i gradskim </w:t>
      </w:r>
      <w:r w:rsidR="00D222D8" w:rsidRPr="005D549F">
        <w:rPr>
          <w:rFonts w:ascii="Arial Narrow" w:hAnsi="Arial Narrow"/>
          <w:sz w:val="22"/>
          <w:szCs w:val="22"/>
          <w:lang w:val="hr-HR"/>
        </w:rPr>
        <w:t xml:space="preserve">padel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savezima, </w:t>
      </w:r>
      <w:r w:rsidR="00D222D8" w:rsidRPr="005D549F">
        <w:rPr>
          <w:rFonts w:ascii="Arial Narrow" w:hAnsi="Arial Narrow"/>
          <w:sz w:val="22"/>
          <w:szCs w:val="22"/>
          <w:lang w:val="hr-HR"/>
        </w:rPr>
        <w:t>padel</w:t>
      </w:r>
      <w:r w:rsidR="00C01FDF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klubovima na razvoju i unapređenju </w:t>
      </w:r>
      <w:r w:rsidR="00D222D8" w:rsidRPr="005D549F">
        <w:rPr>
          <w:rFonts w:ascii="Arial Narrow" w:hAnsi="Arial Narrow"/>
          <w:sz w:val="22"/>
          <w:szCs w:val="22"/>
          <w:lang w:val="hr-HR"/>
        </w:rPr>
        <w:t>padel</w:t>
      </w:r>
      <w:r w:rsidR="009F53D3" w:rsidRPr="005D549F">
        <w:rPr>
          <w:rFonts w:ascii="Arial Narrow" w:hAnsi="Arial Narrow"/>
          <w:sz w:val="22"/>
          <w:szCs w:val="22"/>
          <w:lang w:val="hr-HR"/>
        </w:rPr>
        <w:t>a</w:t>
      </w:r>
      <w:r w:rsidR="00763317" w:rsidRPr="005D549F">
        <w:rPr>
          <w:rFonts w:ascii="Arial Narrow" w:hAnsi="Arial Narrow"/>
          <w:sz w:val="22"/>
          <w:szCs w:val="22"/>
          <w:lang w:val="hr-HR"/>
        </w:rPr>
        <w:t>;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3CC5713F" w14:textId="77777777" w:rsidR="00E52E95" w:rsidRPr="005D549F" w:rsidRDefault="00C01FDF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vodi </w:t>
      </w:r>
      <w:r w:rsidR="00F776C7" w:rsidRPr="005D549F">
        <w:rPr>
          <w:rFonts w:ascii="Arial Narrow" w:hAnsi="Arial Narrow"/>
          <w:sz w:val="22"/>
          <w:szCs w:val="22"/>
          <w:lang w:val="hr-HR"/>
        </w:rPr>
        <w:t xml:space="preserve">i ažurira </w:t>
      </w:r>
      <w:r w:rsidR="00E52E95" w:rsidRPr="005D549F">
        <w:rPr>
          <w:rFonts w:ascii="Arial Narrow" w:hAnsi="Arial Narrow"/>
          <w:sz w:val="22"/>
          <w:szCs w:val="22"/>
          <w:lang w:val="hr-HR"/>
        </w:rPr>
        <w:t>evidenciju članica Saveza</w:t>
      </w:r>
      <w:r w:rsidR="00E774B7" w:rsidRPr="005D549F">
        <w:rPr>
          <w:rFonts w:ascii="Arial Narrow" w:hAnsi="Arial Narrow"/>
          <w:sz w:val="22"/>
          <w:szCs w:val="22"/>
          <w:lang w:val="hr-HR"/>
        </w:rPr>
        <w:t xml:space="preserve"> (popis)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 te je odgovoran za omogućavanje svakodnevnog uvida i davanje podataka o aktualnom članstvu u Savezu</w:t>
      </w:r>
      <w:r w:rsidR="00763317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7D96576C" w14:textId="77777777" w:rsidR="0066410B" w:rsidRPr="005D549F" w:rsidRDefault="0066410B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odgovoran je za podnošenje dokumenata nadležnim tijelima sukladno propisima te za dostavljanje zapisnika s redovne sjednice Skupštine Saveza nadležnom uredu</w:t>
      </w:r>
      <w:r w:rsidR="00763317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0BA4CCC3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organizira pristup medijima i promociju </w:t>
      </w:r>
      <w:r w:rsidR="00D222D8" w:rsidRPr="005D549F">
        <w:rPr>
          <w:rFonts w:ascii="Arial Narrow" w:hAnsi="Arial Narrow"/>
          <w:sz w:val="22"/>
          <w:szCs w:val="22"/>
          <w:lang w:val="hr-HR"/>
        </w:rPr>
        <w:t>padel</w:t>
      </w:r>
      <w:r w:rsidR="00C01FDF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sporta, </w:t>
      </w:r>
    </w:p>
    <w:p w14:paraId="4C501880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kreira marketinšku ponudu Saveza, </w:t>
      </w:r>
    </w:p>
    <w:p w14:paraId="37C8C12A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planira djelatnost Saveza i suradnju s partnerima u ostvarivanju prihoda kroz marketinšku </w:t>
      </w:r>
      <w:r w:rsidR="00C01FDF" w:rsidRPr="005D549F">
        <w:rPr>
          <w:rFonts w:ascii="Arial Narrow" w:hAnsi="Arial Narrow"/>
          <w:sz w:val="22"/>
          <w:szCs w:val="22"/>
          <w:lang w:val="hr-HR"/>
        </w:rPr>
        <w:t xml:space="preserve">i drugu gospodarsku djelatnost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za realizaciju programa Saveza, </w:t>
      </w:r>
      <w:r w:rsidR="00C01FDF" w:rsidRPr="005D549F">
        <w:rPr>
          <w:rFonts w:ascii="Arial Narrow" w:hAnsi="Arial Narrow"/>
          <w:sz w:val="22"/>
          <w:szCs w:val="22"/>
          <w:lang w:val="hr-HR"/>
        </w:rPr>
        <w:t>sukladno odredbi članka 16. ovog Statuta</w:t>
      </w:r>
      <w:r w:rsidR="009F53D3" w:rsidRPr="005D549F">
        <w:rPr>
          <w:rFonts w:ascii="Arial Narrow" w:hAnsi="Arial Narrow"/>
          <w:sz w:val="22"/>
          <w:szCs w:val="22"/>
          <w:lang w:val="hr-HR"/>
        </w:rPr>
        <w:t>,</w:t>
      </w:r>
    </w:p>
    <w:p w14:paraId="2BA739DB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osigurava javnost rada Saveza, rukovodi Stručnom službom Saveza, </w:t>
      </w:r>
    </w:p>
    <w:p w14:paraId="496358FB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obavlja i druge poslove utvrđene Statutom, drugim općim aktima ili odlukama Skupštine,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="000373AC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odbora i </w:t>
      </w:r>
      <w:r w:rsidR="00CA2A20" w:rsidRPr="005D549F">
        <w:rPr>
          <w:rFonts w:ascii="Arial Narrow" w:hAnsi="Arial Narrow"/>
          <w:sz w:val="22"/>
          <w:szCs w:val="22"/>
          <w:lang w:val="hr-HR"/>
        </w:rPr>
        <w:t>P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redsjednika Saveza. </w:t>
      </w:r>
    </w:p>
    <w:p w14:paraId="03596789" w14:textId="77777777" w:rsidR="00C01FDF" w:rsidRPr="005D549F" w:rsidRDefault="00C01FDF" w:rsidP="00242F54">
      <w:pPr>
        <w:pStyle w:val="nabraj"/>
        <w:tabs>
          <w:tab w:val="left" w:pos="1004"/>
        </w:tabs>
        <w:ind w:left="360"/>
        <w:rPr>
          <w:rFonts w:ascii="Arial Narrow" w:hAnsi="Arial Narrow"/>
          <w:sz w:val="22"/>
          <w:szCs w:val="22"/>
          <w:lang w:val="hr-HR"/>
        </w:rPr>
      </w:pPr>
    </w:p>
    <w:p w14:paraId="17E597C9" w14:textId="77777777" w:rsidR="00C01FDF" w:rsidRPr="005D549F" w:rsidRDefault="00E52E95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(3) Postupak za izbor </w:t>
      </w:r>
      <w:r w:rsidR="00CA2A20" w:rsidRPr="005D549F">
        <w:rPr>
          <w:rFonts w:ascii="Arial Narrow" w:hAnsi="Arial Narrow" w:cs="Calibri"/>
          <w:sz w:val="22"/>
          <w:szCs w:val="22"/>
          <w:lang w:val="hr-HR"/>
        </w:rPr>
        <w:t>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lavnog tajnika, te ostala prava i obveze utvrđuju se općim aktima Saveza. </w:t>
      </w:r>
    </w:p>
    <w:p w14:paraId="5DFCC984" w14:textId="77777777" w:rsidR="00075F24" w:rsidRPr="005D549F" w:rsidRDefault="00075F24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45CBC271" w14:textId="77777777" w:rsidR="00075F24" w:rsidRPr="005D549F" w:rsidRDefault="00075F24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(4) Glav</w:t>
      </w:r>
      <w:r w:rsidR="00D222D8" w:rsidRPr="005D549F">
        <w:rPr>
          <w:rFonts w:ascii="Arial Narrow" w:hAnsi="Arial Narrow" w:cs="Calibri"/>
          <w:sz w:val="22"/>
          <w:szCs w:val="22"/>
          <w:lang w:val="hr-HR"/>
        </w:rPr>
        <w:t>ni tajnik za svoj rad odgovara Upravnom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odboru.</w:t>
      </w:r>
    </w:p>
    <w:p w14:paraId="34EF3BB3" w14:textId="77777777" w:rsidR="00A306BC" w:rsidRPr="005D549F" w:rsidRDefault="00A306BC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p w14:paraId="58D202EA" w14:textId="7ED05CD1" w:rsidR="00A306BC" w:rsidRPr="005D549F" w:rsidRDefault="00A306BC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(5) U slučaju da se protiv </w:t>
      </w:r>
      <w:r w:rsidR="00CA2A20" w:rsidRPr="005D549F">
        <w:rPr>
          <w:rFonts w:ascii="Arial Narrow" w:hAnsi="Arial Narrow"/>
          <w:sz w:val="22"/>
          <w:szCs w:val="22"/>
          <w:lang w:val="hr-HR"/>
        </w:rPr>
        <w:t>G</w:t>
      </w:r>
      <w:r w:rsidRPr="005D549F">
        <w:rPr>
          <w:rFonts w:ascii="Arial Narrow" w:hAnsi="Arial Narrow"/>
          <w:sz w:val="22"/>
          <w:szCs w:val="22"/>
          <w:lang w:val="hr-HR"/>
        </w:rPr>
        <w:t>lavnog tajnika p</w:t>
      </w:r>
      <w:r w:rsidR="009F53D3" w:rsidRPr="005D549F">
        <w:rPr>
          <w:rFonts w:ascii="Arial Narrow" w:hAnsi="Arial Narrow"/>
          <w:sz w:val="22"/>
          <w:szCs w:val="22"/>
          <w:lang w:val="hr-HR"/>
        </w:rPr>
        <w:t>okrene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kazneni postupak ili da bude osuđen za kaznena djela predviđena </w:t>
      </w:r>
      <w:r w:rsidRPr="007043A7">
        <w:rPr>
          <w:rFonts w:ascii="Arial Narrow" w:hAnsi="Arial Narrow"/>
          <w:sz w:val="22"/>
          <w:szCs w:val="22"/>
          <w:lang w:val="hr-HR"/>
        </w:rPr>
        <w:t>u članku 1</w:t>
      </w:r>
      <w:r w:rsidR="001C1928" w:rsidRPr="007043A7">
        <w:rPr>
          <w:rFonts w:ascii="Arial Narrow" w:hAnsi="Arial Narrow"/>
          <w:sz w:val="22"/>
          <w:szCs w:val="22"/>
          <w:lang w:val="hr-HR"/>
        </w:rPr>
        <w:t>11</w:t>
      </w:r>
      <w:r w:rsidRPr="007043A7">
        <w:rPr>
          <w:rFonts w:ascii="Arial Narrow" w:hAnsi="Arial Narrow"/>
          <w:sz w:val="22"/>
          <w:szCs w:val="22"/>
          <w:lang w:val="hr-HR"/>
        </w:rPr>
        <w:t xml:space="preserve">. Zakona o sportu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nastupaju i na </w:t>
      </w:r>
      <w:r w:rsidR="00CA2A20" w:rsidRPr="005D549F">
        <w:rPr>
          <w:rFonts w:ascii="Arial Narrow" w:hAnsi="Arial Narrow"/>
          <w:sz w:val="22"/>
          <w:szCs w:val="22"/>
          <w:lang w:val="hr-HR"/>
        </w:rPr>
        <w:t>G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lavnog tajnika se primjenjuju u tom članku predviđene pravne posljedice pravomoćne osude i vođenja kaznenog postupka. </w:t>
      </w:r>
    </w:p>
    <w:p w14:paraId="0BC6B064" w14:textId="77777777" w:rsidR="00A306BC" w:rsidRPr="005D549F" w:rsidRDefault="00A306BC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p w14:paraId="60699696" w14:textId="77777777" w:rsidR="00A306BC" w:rsidRPr="005D549F" w:rsidRDefault="00A306BC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(6) Odredba stavka </w:t>
      </w:r>
      <w:r w:rsidR="00E37C3F" w:rsidRPr="005D549F">
        <w:rPr>
          <w:rFonts w:ascii="Arial Narrow" w:hAnsi="Arial Narrow"/>
          <w:sz w:val="22"/>
          <w:szCs w:val="22"/>
          <w:lang w:val="hr-HR"/>
        </w:rPr>
        <w:t xml:space="preserve">5. </w:t>
      </w:r>
      <w:r w:rsidRPr="005D549F">
        <w:rPr>
          <w:rFonts w:ascii="Arial Narrow" w:hAnsi="Arial Narrow"/>
          <w:sz w:val="22"/>
          <w:szCs w:val="22"/>
          <w:lang w:val="hr-HR"/>
        </w:rPr>
        <w:t>ovog članka primjenjuje se i na osta</w:t>
      </w:r>
      <w:r w:rsidR="0078204B" w:rsidRPr="005D549F">
        <w:rPr>
          <w:rFonts w:ascii="Arial Narrow" w:hAnsi="Arial Narrow"/>
          <w:sz w:val="22"/>
          <w:szCs w:val="22"/>
          <w:lang w:val="hr-HR"/>
        </w:rPr>
        <w:t xml:space="preserve">le nositelje određenih funkcija i/ili poslova </w:t>
      </w:r>
      <w:r w:rsidRPr="005D549F">
        <w:rPr>
          <w:rFonts w:ascii="Arial Narrow" w:hAnsi="Arial Narrow"/>
          <w:sz w:val="22"/>
          <w:szCs w:val="22"/>
          <w:lang w:val="hr-HR"/>
        </w:rPr>
        <w:t>u Savezu.</w:t>
      </w:r>
    </w:p>
    <w:p w14:paraId="4DC2E36A" w14:textId="77777777" w:rsidR="00C01FDF" w:rsidRPr="005D549F" w:rsidRDefault="00C01FDF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489B3B10" w14:textId="0B3DF207" w:rsidR="00E52E95" w:rsidRPr="005D549F" w:rsidRDefault="00C01FDF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sz w:val="22"/>
          <w:szCs w:val="22"/>
          <w:lang w:val="hr-HR"/>
        </w:rPr>
        <w:t>Članak 5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0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0635C1B0" w14:textId="77777777" w:rsidR="00D222D8" w:rsidRPr="005D549F" w:rsidRDefault="00D222D8" w:rsidP="00242F54">
      <w:pPr>
        <w:adjustRightInd w:val="0"/>
        <w:ind w:left="3600" w:firstLine="72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57542D7D" w14:textId="77777777" w:rsidR="00E52E95" w:rsidRPr="005D549F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Glavni tajnik može biti razriješen dužnosti ako svojim radom povrijedi Ustav, zakone, Statut i druge akte Saveza, te ako neopravdano ne izvršava odnosno odbije izvršavati odluke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 xml:space="preserve">Upravnog 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odbora. </w:t>
      </w:r>
    </w:p>
    <w:p w14:paraId="53620939" w14:textId="77777777" w:rsidR="00C01FDF" w:rsidRPr="005D549F" w:rsidRDefault="00C01FD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308B05D" w14:textId="77777777" w:rsidR="00E52E95" w:rsidRPr="005D549F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(2) Odluku o razrješenju donosi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</w:t>
      </w:r>
      <w:r w:rsidR="009F53D3" w:rsidRPr="005D549F">
        <w:rPr>
          <w:rFonts w:ascii="Arial Narrow" w:hAnsi="Arial Narrow" w:cs="Calibri"/>
          <w:sz w:val="22"/>
          <w:szCs w:val="22"/>
          <w:lang w:val="hr-HR"/>
        </w:rPr>
        <w:t>i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 Saveza. </w:t>
      </w:r>
    </w:p>
    <w:p w14:paraId="2F62C5C4" w14:textId="77777777" w:rsidR="00C01FDF" w:rsidRPr="005D549F" w:rsidRDefault="00C01FD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B49ABEB" w14:textId="3726392A" w:rsidR="00E52E95" w:rsidRPr="005D549F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(3) Inicijativu za razrješenje dužnosti </w:t>
      </w:r>
      <w:r w:rsidR="00CA2A20" w:rsidRPr="005D549F">
        <w:rPr>
          <w:rFonts w:ascii="Arial Narrow" w:hAnsi="Arial Narrow" w:cs="Calibri"/>
          <w:sz w:val="22"/>
          <w:szCs w:val="22"/>
          <w:lang w:val="hr-HR"/>
        </w:rPr>
        <w:t>G</w:t>
      </w:r>
      <w:r w:rsidRPr="005D549F">
        <w:rPr>
          <w:rFonts w:ascii="Arial Narrow" w:hAnsi="Arial Narrow" w:cs="Calibri"/>
          <w:sz w:val="22"/>
          <w:szCs w:val="22"/>
          <w:lang w:val="hr-HR"/>
        </w:rPr>
        <w:t>lavnog tajnika m</w:t>
      </w:r>
      <w:r w:rsidR="00C01FDF" w:rsidRPr="005D549F">
        <w:rPr>
          <w:rFonts w:ascii="Arial Narrow" w:hAnsi="Arial Narrow" w:cs="Calibri"/>
          <w:sz w:val="22"/>
          <w:szCs w:val="22"/>
          <w:lang w:val="hr-HR"/>
        </w:rPr>
        <w:t>ogu dati predsjednik Saveza</w:t>
      </w:r>
      <w:r w:rsidR="00CA2A20" w:rsidRPr="005D549F">
        <w:rPr>
          <w:rFonts w:ascii="Arial Narrow" w:hAnsi="Arial Narrow" w:cs="Calibri"/>
          <w:sz w:val="22"/>
          <w:szCs w:val="22"/>
          <w:lang w:val="hr-HR"/>
        </w:rPr>
        <w:t xml:space="preserve"> i</w:t>
      </w:r>
      <w:r w:rsidR="00C01FDF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</w:t>
      </w:r>
      <w:r w:rsidR="00CA2A20" w:rsidRPr="005D549F">
        <w:rPr>
          <w:rFonts w:ascii="Arial Narrow" w:hAnsi="Arial Narrow" w:cs="Calibri"/>
          <w:sz w:val="22"/>
          <w:szCs w:val="22"/>
          <w:lang w:val="hr-HR"/>
        </w:rPr>
        <w:t>i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</w:t>
      </w:r>
      <w:r w:rsidR="00CA2A20" w:rsidRPr="005D549F">
        <w:rPr>
          <w:rFonts w:ascii="Arial Narrow" w:hAnsi="Arial Narrow" w:cs="Calibri"/>
          <w:sz w:val="22"/>
          <w:szCs w:val="22"/>
          <w:lang w:val="hr-HR"/>
        </w:rPr>
        <w:t xml:space="preserve"> S</w:t>
      </w:r>
      <w:r w:rsidR="00C01FDF" w:rsidRPr="005D549F">
        <w:rPr>
          <w:rFonts w:ascii="Arial Narrow" w:hAnsi="Arial Narrow" w:cs="Calibri"/>
          <w:sz w:val="22"/>
          <w:szCs w:val="22"/>
          <w:lang w:val="hr-HR"/>
        </w:rPr>
        <w:t>aveza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. </w:t>
      </w:r>
    </w:p>
    <w:p w14:paraId="54554DA8" w14:textId="77777777" w:rsidR="00C01FDF" w:rsidRPr="005D549F" w:rsidRDefault="00C01FD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67910676" w14:textId="77777777" w:rsidR="00B21506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(4) Do razrješenja može doći i na vlastiti zahtjev </w:t>
      </w:r>
      <w:r w:rsidR="00CA2A20" w:rsidRPr="005D549F">
        <w:rPr>
          <w:rFonts w:ascii="Arial Narrow" w:hAnsi="Arial Narrow" w:cs="Calibri"/>
          <w:sz w:val="22"/>
          <w:szCs w:val="22"/>
          <w:lang w:val="hr-HR"/>
        </w:rPr>
        <w:t>G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lavnog tajnika. </w:t>
      </w:r>
    </w:p>
    <w:p w14:paraId="242102E6" w14:textId="77777777" w:rsidR="00B81F29" w:rsidRDefault="00B81F29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363672BC" w14:textId="748DAD43" w:rsidR="00B81F29" w:rsidRPr="00B81F29" w:rsidRDefault="00B81F29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  <w:bookmarkStart w:id="11" w:name="_Hlk198584055"/>
      <w:r w:rsidRPr="00B81F29">
        <w:rPr>
          <w:rFonts w:ascii="Arial Narrow" w:hAnsi="Arial Narrow" w:cs="Calibri"/>
          <w:b/>
          <w:bCs/>
          <w:sz w:val="22"/>
          <w:szCs w:val="22"/>
          <w:lang w:val="hr-HR"/>
        </w:rPr>
        <w:t>4.5. IZVRŠNI DIREKTOR</w:t>
      </w:r>
    </w:p>
    <w:p w14:paraId="097C7A39" w14:textId="77777777" w:rsidR="00B81F29" w:rsidRDefault="00B81F29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09B126E6" w14:textId="235F1FB5" w:rsidR="00B81F29" w:rsidRDefault="00B81F29" w:rsidP="00B81F29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B81F29">
        <w:rPr>
          <w:rFonts w:ascii="Arial Narrow" w:hAnsi="Arial Narrow" w:cs="Calibri"/>
          <w:b/>
          <w:bCs/>
          <w:sz w:val="22"/>
          <w:szCs w:val="22"/>
          <w:lang w:val="hr-HR"/>
        </w:rPr>
        <w:t>Članak 50.a</w:t>
      </w:r>
    </w:p>
    <w:p w14:paraId="0617DD14" w14:textId="77777777" w:rsidR="00B81F29" w:rsidRDefault="00B81F29" w:rsidP="00B81F29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6958B001" w14:textId="5BDC2C03" w:rsidR="00B81F29" w:rsidRPr="00B81F29" w:rsidRDefault="00B81F29" w:rsidP="00B81F29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B81F29">
        <w:rPr>
          <w:rFonts w:ascii="Arial Narrow" w:hAnsi="Arial Narrow" w:cs="Calibri"/>
          <w:sz w:val="22"/>
          <w:szCs w:val="22"/>
          <w:lang w:val="hr-HR"/>
        </w:rPr>
        <w:t>(1) Savez ima Izvršnog direktora. Izvršnog direktora imenuje Upravni odbor na prijedlog Predsjednika Saveza, na mandatno razdoblje od četiri</w:t>
      </w:r>
      <w:r w:rsidR="0082706A">
        <w:rPr>
          <w:rFonts w:ascii="Arial Narrow" w:hAnsi="Arial Narrow" w:cs="Calibri"/>
          <w:sz w:val="22"/>
          <w:szCs w:val="22"/>
          <w:lang w:val="hr-HR"/>
        </w:rPr>
        <w:t xml:space="preserve"> (4)</w:t>
      </w:r>
      <w:r w:rsidRPr="00B81F29">
        <w:rPr>
          <w:rFonts w:ascii="Arial Narrow" w:hAnsi="Arial Narrow" w:cs="Calibri"/>
          <w:sz w:val="22"/>
          <w:szCs w:val="22"/>
          <w:lang w:val="hr-HR"/>
        </w:rPr>
        <w:t xml:space="preserve"> godine</w:t>
      </w:r>
      <w:r w:rsidR="00306D48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306D48" w:rsidRPr="00306D48">
        <w:rPr>
          <w:rFonts w:ascii="Arial Narrow" w:hAnsi="Arial Narrow" w:cs="Calibri"/>
          <w:sz w:val="22"/>
          <w:szCs w:val="22"/>
          <w:lang w:val="hr-HR"/>
        </w:rPr>
        <w:t>i ista osoba može biti ponovno birana za novo mandatno razdoblje</w:t>
      </w:r>
      <w:r w:rsidR="00306D48">
        <w:rPr>
          <w:rFonts w:ascii="Arial Narrow" w:hAnsi="Arial Narrow" w:cs="Calibri"/>
          <w:sz w:val="22"/>
          <w:szCs w:val="22"/>
          <w:lang w:val="hr-HR"/>
        </w:rPr>
        <w:t>.</w:t>
      </w:r>
    </w:p>
    <w:p w14:paraId="522CBA48" w14:textId="77777777" w:rsidR="00B81F29" w:rsidRDefault="00B81F29" w:rsidP="00807242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75EC7E94" w14:textId="4794C032" w:rsidR="00807242" w:rsidRPr="00807242" w:rsidRDefault="00807242" w:rsidP="00807242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807242">
        <w:rPr>
          <w:rFonts w:ascii="Arial Narrow" w:hAnsi="Arial Narrow" w:cs="Calibri"/>
          <w:sz w:val="22"/>
          <w:szCs w:val="22"/>
          <w:lang w:val="hr-HR"/>
        </w:rPr>
        <w:t>(2) U slučaju duže odsutnosti ili spriječenosti Izvršnog direktora Saveza zamjenjuje osoba koju imenuje Predsjednik Saveza.</w:t>
      </w:r>
    </w:p>
    <w:p w14:paraId="3B47331D" w14:textId="26221C77" w:rsidR="00B81F29" w:rsidRDefault="00807242" w:rsidP="00B81F29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  <w:r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 </w:t>
      </w:r>
    </w:p>
    <w:p w14:paraId="030B3C99" w14:textId="0076F67E" w:rsidR="00807242" w:rsidRPr="00017599" w:rsidRDefault="00807242" w:rsidP="00B81F29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017599">
        <w:rPr>
          <w:rFonts w:ascii="Arial Narrow" w:hAnsi="Arial Narrow" w:cs="Calibri"/>
          <w:sz w:val="22"/>
          <w:szCs w:val="22"/>
          <w:lang w:val="hr-HR"/>
        </w:rPr>
        <w:t>(3) Za izvršnog direktora može biti birana osoba koja ispunjava slijedeće uvjete:</w:t>
      </w:r>
    </w:p>
    <w:p w14:paraId="3230156E" w14:textId="77777777" w:rsidR="00807242" w:rsidRPr="005D549F" w:rsidRDefault="00807242" w:rsidP="00807242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9B2DC7F" w14:textId="77777777" w:rsidR="00807242" w:rsidRPr="005D549F" w:rsidRDefault="00807242" w:rsidP="00807242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 je državljanin Republike Hrvatske, </w:t>
      </w:r>
    </w:p>
    <w:p w14:paraId="5DC1F589" w14:textId="77777777" w:rsidR="00807242" w:rsidRPr="005D549F" w:rsidRDefault="00807242" w:rsidP="00807242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 posjeduje visoku ili višu stručnu spremu, odnosno odgovarajuću stručnu spremu prema važećim propisima o akademskim i stručnim nazivima i akademskom stupnju, </w:t>
      </w:r>
    </w:p>
    <w:p w14:paraId="08D41E4F" w14:textId="545C8259" w:rsidR="00807242" w:rsidRPr="00807242" w:rsidRDefault="00807242" w:rsidP="00807242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 ima 2 (dvije) godina iskustva na rukovodećim poslovima, </w:t>
      </w:r>
    </w:p>
    <w:p w14:paraId="4C9B6695" w14:textId="77777777" w:rsidR="00807242" w:rsidRPr="005D549F" w:rsidRDefault="00807242" w:rsidP="00807242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da poznaje hrvatski i svjetski padel sport i funkcioniranje njihovih asocijacija, </w:t>
      </w:r>
    </w:p>
    <w:p w14:paraId="00BB5094" w14:textId="5CE70E0B" w:rsidR="00807242" w:rsidRDefault="00807242" w:rsidP="00807242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da poznaje rad na PC-u</w:t>
      </w:r>
      <w:r w:rsidR="0082706A">
        <w:rPr>
          <w:rFonts w:ascii="Arial Narrow" w:hAnsi="Arial Narrow"/>
          <w:sz w:val="22"/>
          <w:szCs w:val="22"/>
          <w:lang w:val="hr-HR"/>
        </w:rPr>
        <w:t>,</w:t>
      </w:r>
    </w:p>
    <w:p w14:paraId="2D0EE734" w14:textId="2712B472" w:rsidR="00807242" w:rsidRPr="00807242" w:rsidRDefault="00807242" w:rsidP="00807242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807242">
        <w:rPr>
          <w:rFonts w:ascii="Arial Narrow" w:hAnsi="Arial Narrow"/>
          <w:sz w:val="22"/>
          <w:szCs w:val="22"/>
          <w:lang w:val="hr-HR"/>
        </w:rPr>
        <w:t>da aktivno koristi engleski jezik u govoru i pismu</w:t>
      </w:r>
      <w:r w:rsidR="0082706A">
        <w:rPr>
          <w:rFonts w:ascii="Arial Narrow" w:hAnsi="Arial Narrow"/>
          <w:sz w:val="22"/>
          <w:szCs w:val="22"/>
          <w:lang w:val="hr-HR"/>
        </w:rPr>
        <w:t>,</w:t>
      </w:r>
    </w:p>
    <w:p w14:paraId="2FC87A87" w14:textId="0AD18153" w:rsidR="00807242" w:rsidRDefault="00807242" w:rsidP="00807242">
      <w:pPr>
        <w:pStyle w:val="nabraj"/>
        <w:numPr>
          <w:ilvl w:val="0"/>
          <w:numId w:val="10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koja nema zapreke iz članka 111. stavci 1. i 2. odnosno iz članka 114. Zakona o sportu i članka 19. stavci 2. i 3. Zakona o udrugama</w:t>
      </w:r>
      <w:r>
        <w:rPr>
          <w:rFonts w:ascii="Arial Narrow" w:hAnsi="Arial Narrow"/>
          <w:sz w:val="22"/>
          <w:szCs w:val="22"/>
          <w:lang w:val="hr-HR"/>
        </w:rPr>
        <w:t>.</w:t>
      </w:r>
    </w:p>
    <w:p w14:paraId="18EBE9E3" w14:textId="77777777" w:rsidR="00807242" w:rsidRDefault="00807242" w:rsidP="00807242">
      <w:pPr>
        <w:pStyle w:val="nabraj"/>
        <w:ind w:left="0"/>
        <w:rPr>
          <w:rFonts w:ascii="Arial Narrow" w:hAnsi="Arial Narrow"/>
          <w:sz w:val="22"/>
          <w:szCs w:val="22"/>
          <w:lang w:val="hr-HR"/>
        </w:rPr>
      </w:pPr>
    </w:p>
    <w:p w14:paraId="7E3913B8" w14:textId="210ADB83" w:rsidR="00807242" w:rsidRDefault="00807242" w:rsidP="00807242">
      <w:pPr>
        <w:pStyle w:val="nabraj"/>
        <w:ind w:left="0"/>
        <w:rPr>
          <w:rFonts w:ascii="Arial Narrow" w:hAnsi="Arial Narrow"/>
          <w:sz w:val="22"/>
          <w:szCs w:val="22"/>
          <w:lang w:val="hr-HR"/>
        </w:rPr>
      </w:pPr>
      <w:r>
        <w:rPr>
          <w:rFonts w:ascii="Arial Narrow" w:hAnsi="Arial Narrow"/>
          <w:sz w:val="22"/>
          <w:szCs w:val="22"/>
          <w:lang w:val="hr-HR"/>
        </w:rPr>
        <w:t>(4) Izvršni direktor Saveza u svom je radu samostalan, a za svoj rad odgovara Predsjedniku i Upravnom odboru Saveza.</w:t>
      </w:r>
    </w:p>
    <w:p w14:paraId="2069E644" w14:textId="77777777" w:rsidR="00807242" w:rsidRDefault="00807242" w:rsidP="00807242">
      <w:pPr>
        <w:pStyle w:val="nabraj"/>
        <w:ind w:left="0"/>
        <w:rPr>
          <w:rFonts w:ascii="Arial Narrow" w:hAnsi="Arial Narrow"/>
          <w:sz w:val="22"/>
          <w:szCs w:val="22"/>
          <w:lang w:val="hr-HR"/>
        </w:rPr>
      </w:pPr>
    </w:p>
    <w:p w14:paraId="5FAF40BE" w14:textId="7B8AB873" w:rsidR="00807242" w:rsidRDefault="00807242" w:rsidP="00807242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>
        <w:rPr>
          <w:rFonts w:ascii="Arial Narrow" w:hAnsi="Arial Narrow"/>
          <w:sz w:val="22"/>
          <w:szCs w:val="22"/>
          <w:lang w:val="hr-HR"/>
        </w:rPr>
        <w:t xml:space="preserve">(5) Izvršni direktor 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obavlja sljedeće poslove i zadaće: </w:t>
      </w:r>
    </w:p>
    <w:p w14:paraId="209EB95E" w14:textId="0D438459" w:rsidR="00807242" w:rsidRDefault="00807242" w:rsidP="00807242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>
        <w:rPr>
          <w:rFonts w:ascii="Arial Narrow" w:hAnsi="Arial Narrow" w:cs="Calibri"/>
          <w:sz w:val="22"/>
          <w:szCs w:val="22"/>
          <w:lang w:val="hr-HR"/>
        </w:rPr>
        <w:t xml:space="preserve">     </w:t>
      </w:r>
    </w:p>
    <w:p w14:paraId="0D8AD59A" w14:textId="0826BA11" w:rsidR="00807242" w:rsidRDefault="00807242" w:rsidP="00807242">
      <w:pPr>
        <w:pStyle w:val="Odlomakpopisa"/>
        <w:numPr>
          <w:ilvl w:val="0"/>
          <w:numId w:val="55"/>
        </w:num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807242">
        <w:rPr>
          <w:rFonts w:ascii="Arial Narrow" w:hAnsi="Arial Narrow" w:cs="Calibri"/>
          <w:sz w:val="22"/>
          <w:szCs w:val="22"/>
          <w:lang w:val="hr-HR"/>
        </w:rPr>
        <w:t>administrativn</w:t>
      </w:r>
      <w:r>
        <w:rPr>
          <w:rFonts w:ascii="Arial Narrow" w:hAnsi="Arial Narrow" w:cs="Calibri"/>
          <w:sz w:val="22"/>
          <w:szCs w:val="22"/>
          <w:lang w:val="hr-HR"/>
        </w:rPr>
        <w:t>i</w:t>
      </w:r>
      <w:r w:rsidRPr="00807242">
        <w:rPr>
          <w:rFonts w:ascii="Arial Narrow" w:hAnsi="Arial Narrow" w:cs="Calibri"/>
          <w:sz w:val="22"/>
          <w:szCs w:val="22"/>
          <w:lang w:val="hr-HR"/>
        </w:rPr>
        <w:t xml:space="preserve"> poslov</w:t>
      </w:r>
      <w:r>
        <w:rPr>
          <w:rFonts w:ascii="Arial Narrow" w:hAnsi="Arial Narrow" w:cs="Calibri"/>
          <w:sz w:val="22"/>
          <w:szCs w:val="22"/>
          <w:lang w:val="hr-HR"/>
        </w:rPr>
        <w:t>i</w:t>
      </w:r>
      <w:r w:rsidRPr="00807242">
        <w:rPr>
          <w:rFonts w:ascii="Arial Narrow" w:hAnsi="Arial Narrow" w:cs="Calibri"/>
          <w:sz w:val="22"/>
          <w:szCs w:val="22"/>
          <w:lang w:val="hr-HR"/>
        </w:rPr>
        <w:t xml:space="preserve"> (</w:t>
      </w:r>
      <w:r>
        <w:rPr>
          <w:rFonts w:ascii="Arial Narrow" w:hAnsi="Arial Narrow" w:cs="Calibri"/>
          <w:sz w:val="22"/>
          <w:szCs w:val="22"/>
          <w:lang w:val="hr-HR"/>
        </w:rPr>
        <w:t xml:space="preserve">vođenje evidencije o </w:t>
      </w:r>
      <w:r w:rsidR="00017599">
        <w:rPr>
          <w:rFonts w:ascii="Arial Narrow" w:hAnsi="Arial Narrow" w:cs="Calibri"/>
          <w:sz w:val="22"/>
          <w:szCs w:val="22"/>
          <w:lang w:val="hr-HR"/>
        </w:rPr>
        <w:t xml:space="preserve">igračima/natjecateljima i </w:t>
      </w:r>
      <w:r w:rsidRPr="00807242">
        <w:rPr>
          <w:rFonts w:ascii="Arial Narrow" w:hAnsi="Arial Narrow" w:cs="Calibri"/>
          <w:sz w:val="22"/>
          <w:szCs w:val="22"/>
          <w:lang w:val="hr-HR"/>
        </w:rPr>
        <w:t>članarin</w:t>
      </w:r>
      <w:r>
        <w:rPr>
          <w:rFonts w:ascii="Arial Narrow" w:hAnsi="Arial Narrow" w:cs="Calibri"/>
          <w:sz w:val="22"/>
          <w:szCs w:val="22"/>
          <w:lang w:val="hr-HR"/>
        </w:rPr>
        <w:t>ama</w:t>
      </w:r>
      <w:r w:rsidRPr="00807242">
        <w:rPr>
          <w:rFonts w:ascii="Arial Narrow" w:hAnsi="Arial Narrow" w:cs="Calibri"/>
          <w:sz w:val="22"/>
          <w:szCs w:val="22"/>
          <w:lang w:val="hr-HR"/>
        </w:rPr>
        <w:t>, knjigovodstv</w:t>
      </w:r>
      <w:r>
        <w:rPr>
          <w:rFonts w:ascii="Arial Narrow" w:hAnsi="Arial Narrow" w:cs="Calibri"/>
          <w:sz w:val="22"/>
          <w:szCs w:val="22"/>
          <w:lang w:val="hr-HR"/>
        </w:rPr>
        <w:t>eni poslovi</w:t>
      </w:r>
      <w:r w:rsidRPr="00807242">
        <w:rPr>
          <w:rFonts w:ascii="Arial Narrow" w:hAnsi="Arial Narrow" w:cs="Calibri"/>
          <w:sz w:val="22"/>
          <w:szCs w:val="22"/>
          <w:lang w:val="hr-HR"/>
        </w:rPr>
        <w:t>, izvršavanje plaćanja)</w:t>
      </w:r>
      <w:r w:rsidR="00A50B2C">
        <w:rPr>
          <w:rFonts w:ascii="Arial Narrow" w:hAnsi="Arial Narrow" w:cs="Calibri"/>
          <w:sz w:val="22"/>
          <w:szCs w:val="22"/>
          <w:lang w:val="hr-HR"/>
        </w:rPr>
        <w:t>;</w:t>
      </w:r>
    </w:p>
    <w:p w14:paraId="0EA608D3" w14:textId="25037422" w:rsidR="00807242" w:rsidRDefault="00807242" w:rsidP="00807242">
      <w:pPr>
        <w:pStyle w:val="Odlomakpopisa"/>
        <w:numPr>
          <w:ilvl w:val="0"/>
          <w:numId w:val="55"/>
        </w:num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>
        <w:rPr>
          <w:rFonts w:ascii="Arial Narrow" w:hAnsi="Arial Narrow" w:cs="Calibri"/>
          <w:sz w:val="22"/>
          <w:szCs w:val="22"/>
          <w:lang w:val="hr-HR"/>
        </w:rPr>
        <w:t xml:space="preserve">organizacija službenih </w:t>
      </w:r>
      <w:r w:rsidRPr="00807242">
        <w:rPr>
          <w:rFonts w:ascii="Arial Narrow" w:hAnsi="Arial Narrow" w:cs="Calibri"/>
          <w:sz w:val="22"/>
          <w:szCs w:val="22"/>
          <w:lang w:val="hr-HR"/>
        </w:rPr>
        <w:t>natjecanja</w:t>
      </w:r>
      <w:r>
        <w:rPr>
          <w:rFonts w:ascii="Arial Narrow" w:hAnsi="Arial Narrow" w:cs="Calibri"/>
          <w:sz w:val="22"/>
          <w:szCs w:val="22"/>
          <w:lang w:val="hr-HR"/>
        </w:rPr>
        <w:t xml:space="preserve"> Saveza</w:t>
      </w:r>
      <w:r w:rsidRPr="00807242">
        <w:rPr>
          <w:rFonts w:ascii="Arial Narrow" w:hAnsi="Arial Narrow" w:cs="Calibri"/>
          <w:sz w:val="22"/>
          <w:szCs w:val="22"/>
          <w:lang w:val="hr-HR"/>
        </w:rPr>
        <w:t xml:space="preserve"> (održavanje sustava </w:t>
      </w:r>
      <w:r w:rsidR="00124F38">
        <w:rPr>
          <w:rFonts w:ascii="Arial Narrow" w:hAnsi="Arial Narrow" w:cs="Calibri"/>
          <w:sz w:val="22"/>
          <w:szCs w:val="22"/>
          <w:lang w:val="hr-HR"/>
        </w:rPr>
        <w:t>natjecanja</w:t>
      </w:r>
      <w:r w:rsidRPr="00807242">
        <w:rPr>
          <w:rFonts w:ascii="Arial Narrow" w:hAnsi="Arial Narrow" w:cs="Calibri"/>
          <w:sz w:val="22"/>
          <w:szCs w:val="22"/>
          <w:lang w:val="hr-HR"/>
        </w:rPr>
        <w:t>, komunikacija s</w:t>
      </w:r>
      <w:r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Pr="00807242">
        <w:rPr>
          <w:rFonts w:ascii="Arial Narrow" w:hAnsi="Arial Narrow" w:cs="Calibri"/>
          <w:sz w:val="22"/>
          <w:szCs w:val="22"/>
          <w:lang w:val="hr-HR"/>
        </w:rPr>
        <w:t>organizatorima turnira</w:t>
      </w:r>
      <w:r w:rsidR="00C25B02">
        <w:rPr>
          <w:rFonts w:ascii="Arial Narrow" w:hAnsi="Arial Narrow" w:cs="Calibri"/>
          <w:sz w:val="22"/>
          <w:szCs w:val="22"/>
          <w:lang w:val="hr-HR"/>
        </w:rPr>
        <w:t>, određivanje formata natjecanja</w:t>
      </w:r>
      <w:r>
        <w:rPr>
          <w:rFonts w:ascii="Arial Narrow" w:hAnsi="Arial Narrow" w:cs="Calibri"/>
          <w:sz w:val="22"/>
          <w:szCs w:val="22"/>
          <w:lang w:val="hr-HR"/>
        </w:rPr>
        <w:t xml:space="preserve"> i sl.</w:t>
      </w:r>
      <w:r w:rsidRPr="00807242">
        <w:rPr>
          <w:rFonts w:ascii="Arial Narrow" w:hAnsi="Arial Narrow" w:cs="Calibri"/>
          <w:sz w:val="22"/>
          <w:szCs w:val="22"/>
          <w:lang w:val="hr-HR"/>
        </w:rPr>
        <w:t>)</w:t>
      </w:r>
      <w:r w:rsidR="00A50B2C">
        <w:rPr>
          <w:rFonts w:ascii="Arial Narrow" w:hAnsi="Arial Narrow" w:cs="Calibri"/>
          <w:sz w:val="22"/>
          <w:szCs w:val="22"/>
          <w:lang w:val="hr-HR"/>
        </w:rPr>
        <w:t>;</w:t>
      </w:r>
    </w:p>
    <w:p w14:paraId="2C579117" w14:textId="7913EAB2" w:rsidR="00A50B2C" w:rsidRDefault="00A50B2C" w:rsidP="00807242">
      <w:pPr>
        <w:pStyle w:val="Odlomakpopisa"/>
        <w:numPr>
          <w:ilvl w:val="0"/>
          <w:numId w:val="55"/>
        </w:num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>
        <w:rPr>
          <w:rFonts w:ascii="Arial Narrow" w:hAnsi="Arial Narrow" w:cs="Calibri"/>
          <w:sz w:val="22"/>
          <w:szCs w:val="22"/>
          <w:lang w:val="hr-HR"/>
        </w:rPr>
        <w:t>brine o poštivanju Statuta, Pravilnika i svih drugih akata Saveza od strane organizatora službenih natjecanja i sudionika;</w:t>
      </w:r>
    </w:p>
    <w:p w14:paraId="2233758A" w14:textId="0C1FA97A" w:rsidR="00017599" w:rsidRDefault="00017599" w:rsidP="00807242">
      <w:pPr>
        <w:pStyle w:val="Odlomakpopisa"/>
        <w:numPr>
          <w:ilvl w:val="0"/>
          <w:numId w:val="55"/>
        </w:num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>
        <w:rPr>
          <w:rFonts w:ascii="Arial Narrow" w:hAnsi="Arial Narrow" w:cs="Calibri"/>
          <w:sz w:val="22"/>
          <w:szCs w:val="22"/>
          <w:lang w:val="hr-HR"/>
        </w:rPr>
        <w:t>operativni zadaci glede organizacija tečajeva za suce i trenere</w:t>
      </w:r>
      <w:r w:rsidR="00A50B2C">
        <w:rPr>
          <w:rFonts w:ascii="Arial Narrow" w:hAnsi="Arial Narrow" w:cs="Calibri"/>
          <w:sz w:val="22"/>
          <w:szCs w:val="22"/>
          <w:lang w:val="hr-HR"/>
        </w:rPr>
        <w:t>;</w:t>
      </w:r>
    </w:p>
    <w:p w14:paraId="120362C2" w14:textId="35B555B5" w:rsidR="00017599" w:rsidRPr="00017599" w:rsidRDefault="00017599" w:rsidP="00807242">
      <w:pPr>
        <w:pStyle w:val="Odlomakpopisa"/>
        <w:numPr>
          <w:ilvl w:val="0"/>
          <w:numId w:val="55"/>
        </w:num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proofErr w:type="spellStart"/>
      <w:r w:rsidRPr="00017599">
        <w:rPr>
          <w:rFonts w:ascii="Arial Narrow" w:hAnsi="Arial Narrow" w:cs="Calibri"/>
          <w:sz w:val="22"/>
          <w:szCs w:val="22"/>
        </w:rPr>
        <w:t>upravlja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kontrolira</w:t>
      </w:r>
      <w:proofErr w:type="spellEnd"/>
      <w:r w:rsidRPr="00017599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017599">
        <w:rPr>
          <w:rFonts w:ascii="Arial Narrow" w:hAnsi="Arial Narrow" w:cs="Calibri"/>
          <w:sz w:val="22"/>
          <w:szCs w:val="22"/>
        </w:rPr>
        <w:t>svakodnevn</w:t>
      </w:r>
      <w:r>
        <w:rPr>
          <w:rFonts w:ascii="Arial Narrow" w:hAnsi="Arial Narrow" w:cs="Calibri"/>
          <w:sz w:val="22"/>
          <w:szCs w:val="22"/>
        </w:rPr>
        <w:t>o</w:t>
      </w:r>
      <w:proofErr w:type="spellEnd"/>
      <w:r w:rsidRPr="00017599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017599">
        <w:rPr>
          <w:rFonts w:ascii="Arial Narrow" w:hAnsi="Arial Narrow" w:cs="Calibri"/>
          <w:sz w:val="22"/>
          <w:szCs w:val="22"/>
        </w:rPr>
        <w:t>poslovanje</w:t>
      </w:r>
      <w:proofErr w:type="spellEnd"/>
      <w:r w:rsidRPr="00017599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</w:t>
      </w:r>
      <w:r w:rsidRPr="00017599">
        <w:rPr>
          <w:rFonts w:ascii="Arial Narrow" w:hAnsi="Arial Narrow" w:cs="Calibri"/>
          <w:sz w:val="22"/>
          <w:szCs w:val="22"/>
        </w:rPr>
        <w:t>aveza</w:t>
      </w:r>
      <w:proofErr w:type="spellEnd"/>
      <w:r w:rsidR="00A50B2C">
        <w:rPr>
          <w:rFonts w:ascii="Arial Narrow" w:hAnsi="Arial Narrow" w:cs="Calibri"/>
          <w:sz w:val="22"/>
          <w:szCs w:val="22"/>
        </w:rPr>
        <w:t>;</w:t>
      </w:r>
    </w:p>
    <w:p w14:paraId="4137FAAD" w14:textId="5D32F13A" w:rsidR="00017599" w:rsidRDefault="00017599" w:rsidP="00807242">
      <w:pPr>
        <w:pStyle w:val="Odlomakpopisa"/>
        <w:numPr>
          <w:ilvl w:val="0"/>
          <w:numId w:val="55"/>
        </w:num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proofErr w:type="spellStart"/>
      <w:r>
        <w:rPr>
          <w:rFonts w:ascii="Arial Narrow" w:hAnsi="Arial Narrow" w:cs="Calibri"/>
          <w:sz w:val="22"/>
          <w:szCs w:val="22"/>
        </w:rPr>
        <w:t>o</w:t>
      </w:r>
      <w:r w:rsidRPr="00017599">
        <w:rPr>
          <w:rFonts w:ascii="Arial Narrow" w:hAnsi="Arial Narrow" w:cs="Calibri"/>
          <w:sz w:val="22"/>
          <w:szCs w:val="22"/>
        </w:rPr>
        <w:t>država</w:t>
      </w:r>
      <w:proofErr w:type="spellEnd"/>
      <w:r w:rsidRPr="00017599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017599">
        <w:rPr>
          <w:rFonts w:ascii="Arial Narrow" w:hAnsi="Arial Narrow" w:cs="Calibri"/>
          <w:sz w:val="22"/>
          <w:szCs w:val="22"/>
        </w:rPr>
        <w:t>komunikaciju</w:t>
      </w:r>
      <w:proofErr w:type="spellEnd"/>
      <w:r w:rsidRPr="00017599">
        <w:rPr>
          <w:rFonts w:ascii="Arial Narrow" w:hAnsi="Arial Narrow" w:cs="Calibri"/>
          <w:sz w:val="22"/>
          <w:szCs w:val="22"/>
        </w:rPr>
        <w:t xml:space="preserve"> s </w:t>
      </w:r>
      <w:proofErr w:type="spellStart"/>
      <w:r w:rsidRPr="00017599">
        <w:rPr>
          <w:rFonts w:ascii="Arial Narrow" w:hAnsi="Arial Narrow" w:cs="Calibri"/>
          <w:sz w:val="22"/>
          <w:szCs w:val="22"/>
        </w:rPr>
        <w:t>članicama</w:t>
      </w:r>
      <w:proofErr w:type="spellEnd"/>
      <w:r w:rsidRPr="00017599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017599">
        <w:rPr>
          <w:rFonts w:ascii="Arial Narrow" w:hAnsi="Arial Narrow" w:cs="Calibri"/>
          <w:sz w:val="22"/>
          <w:szCs w:val="22"/>
        </w:rPr>
        <w:t>saveza</w:t>
      </w:r>
      <w:proofErr w:type="spellEnd"/>
      <w:r w:rsidRPr="00017599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017599">
        <w:rPr>
          <w:rFonts w:ascii="Arial Narrow" w:hAnsi="Arial Narrow" w:cs="Calibri"/>
          <w:sz w:val="22"/>
          <w:szCs w:val="22"/>
        </w:rPr>
        <w:t>i</w:t>
      </w:r>
      <w:proofErr w:type="spellEnd"/>
      <w:r w:rsidRPr="00017599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017599">
        <w:rPr>
          <w:rFonts w:ascii="Arial Narrow" w:hAnsi="Arial Narrow" w:cs="Calibri"/>
          <w:sz w:val="22"/>
          <w:szCs w:val="22"/>
        </w:rPr>
        <w:t>sportskim</w:t>
      </w:r>
      <w:proofErr w:type="spellEnd"/>
      <w:r w:rsidRPr="00017599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017599">
        <w:rPr>
          <w:rFonts w:ascii="Arial Narrow" w:hAnsi="Arial Narrow" w:cs="Calibri"/>
          <w:sz w:val="22"/>
          <w:szCs w:val="22"/>
        </w:rPr>
        <w:t>udrugama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u </w:t>
      </w:r>
      <w:proofErr w:type="spellStart"/>
      <w:r>
        <w:rPr>
          <w:rFonts w:ascii="Arial Narrow" w:hAnsi="Arial Narrow" w:cs="Calibri"/>
          <w:sz w:val="22"/>
          <w:szCs w:val="22"/>
        </w:rPr>
        <w:t>padelu</w:t>
      </w:r>
      <w:proofErr w:type="spellEnd"/>
      <w:r w:rsidR="00A50B2C">
        <w:rPr>
          <w:rFonts w:ascii="Arial Narrow" w:hAnsi="Arial Narrow" w:cs="Calibri"/>
          <w:sz w:val="22"/>
          <w:szCs w:val="22"/>
        </w:rPr>
        <w:t>;</w:t>
      </w:r>
    </w:p>
    <w:p w14:paraId="3A78B521" w14:textId="065D2194" w:rsidR="00807242" w:rsidRDefault="00017599" w:rsidP="00807242">
      <w:pPr>
        <w:pStyle w:val="Odlomakpopisa"/>
        <w:numPr>
          <w:ilvl w:val="0"/>
          <w:numId w:val="55"/>
        </w:num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>
        <w:rPr>
          <w:rFonts w:ascii="Arial Narrow" w:hAnsi="Arial Narrow" w:cs="Calibri"/>
          <w:sz w:val="22"/>
          <w:szCs w:val="22"/>
          <w:lang w:val="hr-HR"/>
        </w:rPr>
        <w:t>provodi odluke Skupštine i Upravnog odbora</w:t>
      </w:r>
      <w:r w:rsidR="00A50B2C">
        <w:rPr>
          <w:rFonts w:ascii="Arial Narrow" w:hAnsi="Arial Narrow" w:cs="Calibri"/>
          <w:sz w:val="22"/>
          <w:szCs w:val="22"/>
          <w:lang w:val="hr-HR"/>
        </w:rPr>
        <w:t>;</w:t>
      </w:r>
    </w:p>
    <w:p w14:paraId="02FFEFC2" w14:textId="3DDDE6A2" w:rsidR="00017599" w:rsidRDefault="00017599" w:rsidP="00807242">
      <w:pPr>
        <w:pStyle w:val="Odlomakpopisa"/>
        <w:numPr>
          <w:ilvl w:val="0"/>
          <w:numId w:val="55"/>
        </w:num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>
        <w:rPr>
          <w:rFonts w:ascii="Arial Narrow" w:hAnsi="Arial Narrow" w:cs="Calibri"/>
          <w:sz w:val="22"/>
          <w:szCs w:val="22"/>
          <w:lang w:val="hr-HR"/>
        </w:rPr>
        <w:t>predlaže donošenje akata i pravilnika za unaprjeđenje sustava natjecanja i organizacije rada u Savezu</w:t>
      </w:r>
      <w:r w:rsidR="00A50B2C">
        <w:rPr>
          <w:rFonts w:ascii="Arial Narrow" w:hAnsi="Arial Narrow" w:cs="Calibri"/>
          <w:sz w:val="22"/>
          <w:szCs w:val="22"/>
          <w:lang w:val="hr-HR"/>
        </w:rPr>
        <w:t>;</w:t>
      </w:r>
    </w:p>
    <w:p w14:paraId="761F34D4" w14:textId="23951752" w:rsidR="00807242" w:rsidRPr="00A50B2C" w:rsidRDefault="00017599" w:rsidP="00A50B2C">
      <w:pPr>
        <w:pStyle w:val="nabraj"/>
        <w:numPr>
          <w:ilvl w:val="0"/>
          <w:numId w:val="55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obavlja i druge poslove utvrđene Statutom, drugim općim aktima ili odlukama Skupštine, </w:t>
      </w:r>
      <w:r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odbora i Predsjednika Saveza. </w:t>
      </w:r>
      <w:bookmarkEnd w:id="11"/>
    </w:p>
    <w:p w14:paraId="41B1D44E" w14:textId="77777777" w:rsidR="00B21506" w:rsidRPr="005D549F" w:rsidRDefault="00B21506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6EA41BF2" w14:textId="77777777" w:rsidR="00F32C37" w:rsidRDefault="00F32C37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6A904E25" w14:textId="77777777" w:rsidR="00E61A34" w:rsidRPr="005D549F" w:rsidRDefault="00E61A34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5E2A7C57" w14:textId="09DE80AF" w:rsidR="00B21506" w:rsidRPr="005D549F" w:rsidRDefault="00B21506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lastRenderedPageBreak/>
        <w:t>4.</w:t>
      </w:r>
      <w:r w:rsidR="00B81F29">
        <w:rPr>
          <w:rFonts w:ascii="Arial Narrow" w:hAnsi="Arial Narrow" w:cs="Calibri"/>
          <w:b/>
          <w:bCs/>
          <w:sz w:val="22"/>
          <w:szCs w:val="22"/>
          <w:lang w:val="hr-HR"/>
        </w:rPr>
        <w:t>6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 STEGOVN</w:t>
      </w:r>
      <w:r w:rsidR="006D6A65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A KOMISIJA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 </w:t>
      </w:r>
    </w:p>
    <w:p w14:paraId="1EF104CD" w14:textId="77777777" w:rsidR="006D6A65" w:rsidRPr="005D549F" w:rsidRDefault="006D6A65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1F51F53B" w14:textId="14F94917" w:rsidR="006D6A65" w:rsidRPr="005D549F" w:rsidRDefault="006D6A65" w:rsidP="006D6A65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5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1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26399A39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0ADE429E" w14:textId="2C1DD6C5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(1) Stegovna komisija Saveza je tijelo koje odlučuje o disciplinskoj odgovornosti članova i osoba koje sudjeluju u programima Saveza, provodi stegovne postupke u prvom stupnju, a temeljem Pravilnika o stegovnoj i materijalnoj odgovornosti, koji donosi Skupština Saveza.</w:t>
      </w:r>
    </w:p>
    <w:p w14:paraId="0BAE6CEF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3D95D5E1" w14:textId="1A85C387" w:rsidR="006D6A65" w:rsidRPr="005D549F" w:rsidRDefault="006D6A65" w:rsidP="006D6A65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5</w:t>
      </w:r>
      <w:r w:rsidR="001C1928">
        <w:rPr>
          <w:rFonts w:ascii="Arial Narrow" w:hAnsi="Arial Narrow" w:cs="Calibri"/>
          <w:b/>
          <w:bCs/>
          <w:sz w:val="22"/>
          <w:szCs w:val="22"/>
          <w:lang w:val="hr-HR"/>
        </w:rPr>
        <w:t>2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383AF666" w14:textId="77777777" w:rsidR="006D6A65" w:rsidRPr="005D549F" w:rsidRDefault="006D6A65" w:rsidP="006D6A65">
      <w:pPr>
        <w:adjustRightInd w:val="0"/>
        <w:jc w:val="center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490B82D7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(1) Stegovna komisija ima tri člana, a bira ih Skupština Saveza, na prijedlog članica Saveza, na mandat od četiri godine.</w:t>
      </w:r>
    </w:p>
    <w:p w14:paraId="59A75F80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050792D6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(2) Stegovna komisija bira predsjednika iz svog sastava.</w:t>
      </w:r>
    </w:p>
    <w:p w14:paraId="0E98CD59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170A8C40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(3) Kandidate za članove Stegovne komisije predlažu članice Saveza, pri čemu kandidati trebaju ispunjavati uvjete utvrđene člankom 27. stavak 1. ovog Statuta, osim četvrte alineje te odredbe, uvažavajući potrebnu stručnost i iskustvo, obzirom na nadležnosti Stegovne komisije.</w:t>
      </w:r>
    </w:p>
    <w:p w14:paraId="0AB34094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19C132A1" w14:textId="2C6E156F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(4) Članice Saveza dužne su </w:t>
      </w:r>
      <w:r w:rsidR="00D941E8" w:rsidRPr="0082706A">
        <w:rPr>
          <w:rFonts w:ascii="Arial Narrow" w:hAnsi="Arial Narrow" w:cs="Calibri"/>
          <w:bCs/>
          <w:sz w:val="22"/>
          <w:szCs w:val="22"/>
          <w:lang w:val="hr-HR"/>
        </w:rPr>
        <w:t>Glavnom tajniku</w:t>
      </w:r>
      <w:r w:rsidRPr="0082706A">
        <w:rPr>
          <w:rFonts w:ascii="Arial Narrow" w:hAnsi="Arial Narrow" w:cs="Calibri"/>
          <w:bCs/>
          <w:sz w:val="22"/>
          <w:szCs w:val="22"/>
          <w:lang w:val="hr-HR"/>
        </w:rPr>
        <w:t xml:space="preserve"> saveza 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>dostaviti prijedlog kandidata za članove Stegovne komisije najkasnije 8  dana prije održavanja izborne sjednice Skupštine.</w:t>
      </w:r>
    </w:p>
    <w:p w14:paraId="23BFFB32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17146331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(5) Stegovna komisija svoj ustroj i djelovanje uređuje Poslovnikom o svom radu kojeg usvaja Upravni odbor Saveza.</w:t>
      </w:r>
    </w:p>
    <w:p w14:paraId="042E00DB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73E391EB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(6) Stegovna komisija donosi odluke većinom glasova članova Stegovne komisije.</w:t>
      </w:r>
    </w:p>
    <w:p w14:paraId="7C61E5B2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52B5CB49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(7) Stegovna komisija odlučuje o stegovnoj odgovornosti članica Saveza, kao i fizičkih osoba koje sudjeluju u radu tijela ili programu Saveza, kao i natjecatelja prema općim aktima Saveza, zbog počinjenih povreda prava i obveza utvrđenih odredbama ovog Statuta, odredbama Pravilnika o stegovnoj i materijalnoj odgovornosti, te drugih akata Saveza, sa slijedećim djelokrugom:</w:t>
      </w:r>
    </w:p>
    <w:p w14:paraId="23447F78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15DAF12B" w14:textId="77777777" w:rsidR="006D6A65" w:rsidRPr="005D549F" w:rsidRDefault="006D6A65" w:rsidP="006D6A65">
      <w:pPr>
        <w:numPr>
          <w:ilvl w:val="0"/>
          <w:numId w:val="34"/>
        </w:num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prima prijave za pokretanje stegovnog postupka koje ulažu članice i drugi sudionici Saveza,</w:t>
      </w:r>
    </w:p>
    <w:p w14:paraId="0B62B88B" w14:textId="77777777" w:rsidR="006D6A65" w:rsidRPr="005D549F" w:rsidRDefault="006D6A65" w:rsidP="006D6A65">
      <w:pPr>
        <w:numPr>
          <w:ilvl w:val="0"/>
          <w:numId w:val="34"/>
        </w:num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provodi stegovne postupke u I</w:t>
      </w:r>
      <w:r w:rsidR="00CD6D10" w:rsidRPr="005D549F">
        <w:rPr>
          <w:rFonts w:ascii="Arial Narrow" w:hAnsi="Arial Narrow" w:cs="Calibri"/>
          <w:bCs/>
          <w:sz w:val="22"/>
          <w:szCs w:val="22"/>
          <w:lang w:val="hr-HR"/>
        </w:rPr>
        <w:t>.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stupnju inicirane po prijavi ili službenoj dužnosti, a može izreći mjeru opomene i /ili pokrenuti postupak isključenja iz članstva Saveza, (o isključenju članice odluku donosi </w:t>
      </w:r>
      <w:r w:rsidR="00CD6D10" w:rsidRPr="005D549F">
        <w:rPr>
          <w:rFonts w:ascii="Arial Narrow" w:hAnsi="Arial Narrow" w:cs="Calibri"/>
          <w:bCs/>
          <w:sz w:val="22"/>
          <w:szCs w:val="22"/>
          <w:lang w:val="hr-HR"/>
        </w:rPr>
        <w:t>Upravni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odbor), kao i druge mjere utvrđene Pravilnikom o stegovnoj i materijalnoj odgovornosti </w:t>
      </w:r>
    </w:p>
    <w:p w14:paraId="654E6FA1" w14:textId="77777777" w:rsidR="006D6A65" w:rsidRPr="005D549F" w:rsidRDefault="006D6A65" w:rsidP="006D6A65">
      <w:pPr>
        <w:numPr>
          <w:ilvl w:val="0"/>
          <w:numId w:val="34"/>
        </w:num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donosi odluke, zaključke i preporuke na koje se može uložiti žalba,</w:t>
      </w:r>
    </w:p>
    <w:p w14:paraId="0D1D6A1A" w14:textId="77777777" w:rsidR="006D6A65" w:rsidRPr="005D549F" w:rsidRDefault="006D6A65" w:rsidP="006D6A65">
      <w:pPr>
        <w:numPr>
          <w:ilvl w:val="0"/>
          <w:numId w:val="34"/>
        </w:num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prati i predlaže izmjene i dopune Pravilnika o stegovnoj i materijalnoj odgovornosti Saveza,</w:t>
      </w:r>
    </w:p>
    <w:p w14:paraId="3C7C2F87" w14:textId="77777777" w:rsidR="006D6A65" w:rsidRPr="005D549F" w:rsidRDefault="006D6A65" w:rsidP="006D6A65">
      <w:pPr>
        <w:numPr>
          <w:ilvl w:val="0"/>
          <w:numId w:val="34"/>
        </w:num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obavlja i druge zadaće, temeljem odluka Skupštine i Upravnog odbora Saveza koje su u djelokrugu njenog rada.</w:t>
      </w:r>
    </w:p>
    <w:p w14:paraId="03381DD8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1ADDAC1B" w14:textId="43FE606D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(8)  </w:t>
      </w:r>
      <w:bookmarkStart w:id="12" w:name="_Hlk191759630"/>
      <w:r w:rsidRPr="005D549F">
        <w:rPr>
          <w:rFonts w:ascii="Arial Narrow" w:hAnsi="Arial Narrow" w:cs="Calibri"/>
          <w:bCs/>
          <w:sz w:val="22"/>
          <w:szCs w:val="22"/>
          <w:lang w:val="hr-HR"/>
        </w:rPr>
        <w:t>Žalba na odluku Stegovne komisije se u roku od 30 dana od primitka odluke ulaže Skupštini Saveza koji stegovni postupak rješava u II stupnju. Odluka Skupštine Saveza povodom žalbe je konačna</w:t>
      </w:r>
      <w:bookmarkEnd w:id="12"/>
      <w:r w:rsidRPr="005D549F">
        <w:rPr>
          <w:rFonts w:ascii="Arial Narrow" w:hAnsi="Arial Narrow" w:cs="Calibri"/>
          <w:bCs/>
          <w:sz w:val="22"/>
          <w:szCs w:val="22"/>
          <w:lang w:val="hr-HR"/>
        </w:rPr>
        <w:t>.</w:t>
      </w:r>
    </w:p>
    <w:p w14:paraId="452049F9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02C2AEDA" w14:textId="6B456EB9" w:rsidR="006D6A65" w:rsidRPr="005D549F" w:rsidRDefault="006D6A65" w:rsidP="006D6A65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5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3.</w:t>
      </w:r>
    </w:p>
    <w:p w14:paraId="01BA8910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6C28D034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(1) Članovi Stegovne komisije ne mogu biti ujedno članovi drugih tijela Skupštine.</w:t>
      </w:r>
    </w:p>
    <w:p w14:paraId="74C83DDD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40FA3DE6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(2) Stegovna komisija za svoj rad i djelovanje odgovara Skupštini.</w:t>
      </w:r>
    </w:p>
    <w:p w14:paraId="5B2568B6" w14:textId="77777777" w:rsidR="006D6A65" w:rsidRPr="005D549F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452EE4E2" w14:textId="77777777" w:rsidR="006D6A65" w:rsidRDefault="006D6A65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(3) Stegovna komisija podnosi izvješće Skupštini po potrebi, a najmanje jednom godišnje.</w:t>
      </w:r>
    </w:p>
    <w:p w14:paraId="5452F8D3" w14:textId="77777777" w:rsidR="0082706A" w:rsidRDefault="0082706A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11C16A0B" w14:textId="77777777" w:rsidR="0082706A" w:rsidRDefault="0082706A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655883B8" w14:textId="77777777" w:rsidR="0082706A" w:rsidRDefault="0082706A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22E2ED6D" w14:textId="77777777" w:rsidR="0082706A" w:rsidRDefault="0082706A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081376AB" w14:textId="77777777" w:rsidR="0082706A" w:rsidRPr="005D549F" w:rsidRDefault="0082706A" w:rsidP="006D6A65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786C97B8" w14:textId="414EB785" w:rsidR="00C3422C" w:rsidRPr="005D549F" w:rsidRDefault="00CA2A20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4.</w:t>
      </w:r>
      <w:r w:rsidR="00B81F29">
        <w:rPr>
          <w:rFonts w:ascii="Arial Narrow" w:hAnsi="Arial Narrow" w:cs="Calibri"/>
          <w:b/>
          <w:bCs/>
          <w:sz w:val="22"/>
          <w:szCs w:val="22"/>
          <w:lang w:val="hr-HR"/>
        </w:rPr>
        <w:t>7</w:t>
      </w: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 IZBORNIK REPREZENTACIJE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 </w:t>
      </w:r>
    </w:p>
    <w:p w14:paraId="79055312" w14:textId="77777777" w:rsidR="00C3422C" w:rsidRPr="005D549F" w:rsidRDefault="00C3422C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5C50C2A9" w14:textId="4F6FF94B" w:rsidR="00E52E95" w:rsidRPr="005D549F" w:rsidRDefault="00E916E5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5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4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2148C79B" w14:textId="77777777" w:rsidR="00D222D8" w:rsidRPr="005D549F" w:rsidRDefault="00D222D8" w:rsidP="00242F54">
      <w:pPr>
        <w:adjustRightInd w:val="0"/>
        <w:ind w:left="3600" w:firstLine="72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001E429B" w14:textId="77777777" w:rsidR="00E52E95" w:rsidRPr="005D549F" w:rsidRDefault="00075F24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(1) Izbornika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reprezentacije bira </w:t>
      </w:r>
      <w:r w:rsidR="00D222D8" w:rsidRPr="005D549F">
        <w:rPr>
          <w:rFonts w:ascii="Arial Narrow" w:hAnsi="Arial Narrow" w:cs="Calibri"/>
          <w:sz w:val="22"/>
          <w:szCs w:val="22"/>
          <w:lang w:val="hr-HR"/>
        </w:rPr>
        <w:t>Upravni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odbor, na temelju provedenog natječaja, na četiri (4) godine sukladno Zakonu o radu i Zakonu o sportu. Ista osoba može biti ponovo birana za novo mandatno razdoblje. </w:t>
      </w:r>
    </w:p>
    <w:p w14:paraId="23EDD7C0" w14:textId="77777777" w:rsidR="00C01FDF" w:rsidRPr="005D549F" w:rsidRDefault="00C01FD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67AB75E" w14:textId="7443B2BB" w:rsidR="00E52E95" w:rsidRPr="005D549F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(2) </w:t>
      </w:r>
      <w:r w:rsidR="00075F24" w:rsidRPr="005D549F">
        <w:rPr>
          <w:rFonts w:ascii="Arial Narrow" w:hAnsi="Arial Narrow" w:cs="Calibri"/>
          <w:sz w:val="22"/>
          <w:szCs w:val="22"/>
          <w:lang w:val="hr-HR"/>
        </w:rPr>
        <w:t xml:space="preserve">Poslove izbornika </w:t>
      </w:r>
      <w:r w:rsidR="00BA774D" w:rsidRPr="005D549F">
        <w:rPr>
          <w:rFonts w:ascii="Arial Narrow" w:hAnsi="Arial Narrow" w:cs="Calibri"/>
          <w:sz w:val="22"/>
          <w:szCs w:val="22"/>
          <w:lang w:val="hr-HR"/>
        </w:rPr>
        <w:t>repreze</w:t>
      </w:r>
      <w:r w:rsidR="006C30F9" w:rsidRPr="005D549F">
        <w:rPr>
          <w:rFonts w:ascii="Arial Narrow" w:hAnsi="Arial Narrow" w:cs="Calibri"/>
          <w:sz w:val="22"/>
          <w:szCs w:val="22"/>
          <w:lang w:val="hr-HR"/>
        </w:rPr>
        <w:t>ntacije obavlja</w:t>
      </w:r>
      <w:r w:rsidR="00BA774D" w:rsidRPr="005D549F">
        <w:rPr>
          <w:rFonts w:ascii="Arial Narrow" w:hAnsi="Arial Narrow" w:cs="Calibri"/>
          <w:sz w:val="22"/>
          <w:szCs w:val="22"/>
          <w:lang w:val="hr-HR"/>
        </w:rPr>
        <w:t xml:space="preserve"> stručno-osposobljena osoba za </w:t>
      </w:r>
      <w:r w:rsidR="006C30F9" w:rsidRPr="005D549F">
        <w:rPr>
          <w:rFonts w:ascii="Arial Narrow" w:hAnsi="Arial Narrow" w:cs="Calibri"/>
          <w:sz w:val="22"/>
          <w:szCs w:val="22"/>
          <w:lang w:val="hr-HR"/>
        </w:rPr>
        <w:t>stručne poslove u sportu</w:t>
      </w:r>
      <w:r w:rsidR="00BA774D" w:rsidRPr="005D549F">
        <w:rPr>
          <w:rFonts w:ascii="Arial Narrow" w:hAnsi="Arial Narrow" w:cs="Calibri"/>
          <w:sz w:val="22"/>
          <w:szCs w:val="22"/>
          <w:lang w:val="hr-HR"/>
        </w:rPr>
        <w:t xml:space="preserve">, poglavito </w:t>
      </w:r>
      <w:r w:rsidR="00D222D8" w:rsidRPr="005D549F">
        <w:rPr>
          <w:rFonts w:ascii="Arial Narrow" w:hAnsi="Arial Narrow" w:cs="Calibri"/>
          <w:sz w:val="22"/>
          <w:szCs w:val="22"/>
          <w:lang w:val="hr-HR"/>
        </w:rPr>
        <w:t>padela</w:t>
      </w:r>
      <w:r w:rsidR="006C30F9" w:rsidRPr="005D549F">
        <w:rPr>
          <w:rFonts w:ascii="Arial Narrow" w:hAnsi="Arial Narrow" w:cs="Calibri"/>
          <w:sz w:val="22"/>
          <w:szCs w:val="22"/>
          <w:lang w:val="hr-HR"/>
        </w:rPr>
        <w:t>, te osoba koja nema</w:t>
      </w:r>
      <w:r w:rsidR="00BA774D" w:rsidRPr="005D549F">
        <w:rPr>
          <w:rFonts w:ascii="Arial Narrow" w:hAnsi="Arial Narrow" w:cs="Calibri"/>
          <w:sz w:val="22"/>
          <w:szCs w:val="22"/>
          <w:lang w:val="hr-HR"/>
        </w:rPr>
        <w:t xml:space="preserve"> prepreke </w:t>
      </w:r>
      <w:r w:rsidR="00BA774D" w:rsidRPr="007043A7">
        <w:rPr>
          <w:rFonts w:ascii="Arial Narrow" w:hAnsi="Arial Narrow" w:cs="Calibri"/>
          <w:sz w:val="22"/>
          <w:szCs w:val="22"/>
          <w:lang w:val="hr-HR"/>
        </w:rPr>
        <w:t>iz članka 1</w:t>
      </w:r>
      <w:r w:rsidR="001C1928" w:rsidRPr="007043A7">
        <w:rPr>
          <w:rFonts w:ascii="Arial Narrow" w:hAnsi="Arial Narrow" w:cs="Calibri"/>
          <w:sz w:val="22"/>
          <w:szCs w:val="22"/>
          <w:lang w:val="hr-HR"/>
        </w:rPr>
        <w:t>11</w:t>
      </w:r>
      <w:r w:rsidR="00BA774D" w:rsidRPr="007043A7">
        <w:rPr>
          <w:rFonts w:ascii="Arial Narrow" w:hAnsi="Arial Narrow" w:cs="Calibri"/>
          <w:sz w:val="22"/>
          <w:szCs w:val="22"/>
          <w:lang w:val="hr-HR"/>
        </w:rPr>
        <w:t xml:space="preserve">. Zakona o sportu, dok </w:t>
      </w:r>
      <w:r w:rsidR="00BA774D" w:rsidRPr="005D549F">
        <w:rPr>
          <w:rFonts w:ascii="Arial Narrow" w:hAnsi="Arial Narrow" w:cs="Calibri"/>
          <w:sz w:val="22"/>
          <w:szCs w:val="22"/>
          <w:lang w:val="hr-HR"/>
        </w:rPr>
        <w:t>se ostali u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vjeti koje mora ispunjavati osoba koju se imenuje za </w:t>
      </w:r>
      <w:r w:rsidR="00BA774D" w:rsidRPr="005D549F">
        <w:rPr>
          <w:rFonts w:ascii="Arial Narrow" w:hAnsi="Arial Narrow" w:cs="Calibri"/>
          <w:sz w:val="22"/>
          <w:szCs w:val="22"/>
          <w:lang w:val="hr-HR"/>
        </w:rPr>
        <w:t xml:space="preserve">izbornika </w:t>
      </w:r>
      <w:r w:rsidRPr="005D549F">
        <w:rPr>
          <w:rFonts w:ascii="Arial Narrow" w:hAnsi="Arial Narrow" w:cs="Calibri"/>
          <w:sz w:val="22"/>
          <w:szCs w:val="22"/>
          <w:lang w:val="hr-HR"/>
        </w:rPr>
        <w:t>reprezentacije, te o</w:t>
      </w:r>
      <w:r w:rsidR="00BA774D" w:rsidRPr="005D549F">
        <w:rPr>
          <w:rFonts w:ascii="Arial Narrow" w:hAnsi="Arial Narrow" w:cs="Calibri"/>
          <w:sz w:val="22"/>
          <w:szCs w:val="22"/>
          <w:lang w:val="hr-HR"/>
        </w:rPr>
        <w:t>stala prava i obveze utvrđuju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općim aktima Saveza. </w:t>
      </w:r>
    </w:p>
    <w:p w14:paraId="5CD97879" w14:textId="77777777" w:rsidR="00C01FDF" w:rsidRPr="005D549F" w:rsidRDefault="00C01FDF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1DEFA661" w14:textId="77777777" w:rsidR="00E52E95" w:rsidRPr="005D549F" w:rsidRDefault="00BA774D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(3) Izbornik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reprezentacije skrbi o nacionalnim reprezentacijama, te poglavito obavlja sljedeće poslove i zadaće: </w:t>
      </w:r>
    </w:p>
    <w:p w14:paraId="0DCEAAB6" w14:textId="77777777" w:rsidR="00CD6D10" w:rsidRPr="005D549F" w:rsidRDefault="00CD6D10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C77C8EE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priprema odgovarajuće planove, programe i izvješća o radu i rezultatima </w:t>
      </w:r>
      <w:r w:rsidR="00D222D8" w:rsidRPr="005D549F">
        <w:rPr>
          <w:rFonts w:ascii="Arial Narrow" w:hAnsi="Arial Narrow"/>
          <w:sz w:val="22"/>
          <w:szCs w:val="22"/>
          <w:lang w:val="hr-HR"/>
        </w:rPr>
        <w:t>padela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reprezentacija odnosno</w:t>
      </w:r>
      <w:r w:rsidR="00CD46D9" w:rsidRPr="005D549F">
        <w:rPr>
          <w:rFonts w:ascii="Arial Narrow" w:hAnsi="Arial Narrow"/>
          <w:sz w:val="22"/>
          <w:szCs w:val="22"/>
          <w:lang w:val="hr-HR"/>
        </w:rPr>
        <w:t xml:space="preserve"> sportaša reprezentativaca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te ih podnosi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Upravnom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odboru i drugim</w:t>
      </w:r>
      <w:r w:rsidR="006C30F9" w:rsidRPr="005D549F">
        <w:rPr>
          <w:rFonts w:ascii="Arial Narrow" w:hAnsi="Arial Narrow"/>
          <w:sz w:val="22"/>
          <w:szCs w:val="22"/>
          <w:lang w:val="hr-HR"/>
        </w:rPr>
        <w:t xml:space="preserve"> nadležnim tijelima Saveza i Hrvatskog olimpijskog odbora</w:t>
      </w:r>
      <w:r w:rsidR="00B21506" w:rsidRPr="005D549F">
        <w:rPr>
          <w:rFonts w:ascii="Arial Narrow" w:hAnsi="Arial Narrow"/>
          <w:sz w:val="22"/>
          <w:szCs w:val="22"/>
          <w:lang w:val="hr-HR"/>
        </w:rPr>
        <w:t>;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2A6430DF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skrbi o organizaciji rada, sredstvima, opremi i drugim uvjetima potrebnim za ostvarenje vrhunskih sportskih rezultata reprezentacija</w:t>
      </w:r>
      <w:r w:rsidR="00B21506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60B3AFC1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koordinira rad pojedinih reprezentacija i njezinih članova</w:t>
      </w:r>
      <w:r w:rsidR="00B21506" w:rsidRPr="005D549F">
        <w:rPr>
          <w:rFonts w:ascii="Arial Narrow" w:hAnsi="Arial Narrow"/>
          <w:sz w:val="22"/>
          <w:szCs w:val="22"/>
          <w:lang w:val="hr-HR"/>
        </w:rPr>
        <w:t>;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686A69A9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surađuje s trenerima kao i s drugim stručnim osobama i institucijama/ustanovama od značaja za uspjeh i r</w:t>
      </w:r>
      <w:r w:rsidR="00CD46D9" w:rsidRPr="005D549F">
        <w:rPr>
          <w:rFonts w:ascii="Arial Narrow" w:hAnsi="Arial Narrow"/>
          <w:sz w:val="22"/>
          <w:szCs w:val="22"/>
          <w:lang w:val="hr-HR"/>
        </w:rPr>
        <w:t>ezultate reprezentacija, odnosno sportaša reprezentativaca</w:t>
      </w:r>
      <w:r w:rsidR="00B21506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55645D79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stvara uvjete za pripreme i nastup </w:t>
      </w:r>
      <w:r w:rsidR="001D150B" w:rsidRPr="005D549F">
        <w:rPr>
          <w:rFonts w:ascii="Arial Narrow" w:hAnsi="Arial Narrow"/>
          <w:sz w:val="22"/>
          <w:szCs w:val="22"/>
          <w:lang w:val="hr-HR"/>
        </w:rPr>
        <w:t>sportaš</w:t>
      </w:r>
      <w:r w:rsidRPr="005D549F">
        <w:rPr>
          <w:rFonts w:ascii="Arial Narrow" w:hAnsi="Arial Narrow"/>
          <w:sz w:val="22"/>
          <w:szCs w:val="22"/>
          <w:lang w:val="hr-HR"/>
        </w:rPr>
        <w:t>a na međunarodnim priredbama, bavi se pitanjem statusa sportaša, kategorizacije, skrbi o razvoju mladih sportaša, zdravstvenoj skrbi i doping kontroli</w:t>
      </w:r>
      <w:r w:rsidR="00B21506" w:rsidRPr="005D549F">
        <w:rPr>
          <w:rFonts w:ascii="Arial Narrow" w:hAnsi="Arial Narrow"/>
          <w:sz w:val="22"/>
          <w:szCs w:val="22"/>
          <w:lang w:val="hr-HR"/>
        </w:rPr>
        <w:t>;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0662C613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prati programe olimpijskih kandidata i korisnika razvojnih programa, te koordinira njihovo ispunjenje sa nadležnom službom Hrvatskog olimpijskog odbora</w:t>
      </w:r>
      <w:r w:rsidR="00B21506" w:rsidRPr="005D549F">
        <w:rPr>
          <w:rFonts w:ascii="Arial Narrow" w:hAnsi="Arial Narrow"/>
          <w:sz w:val="22"/>
          <w:szCs w:val="22"/>
          <w:lang w:val="hr-HR"/>
        </w:rPr>
        <w:t>;</w:t>
      </w:r>
    </w:p>
    <w:p w14:paraId="16557596" w14:textId="77777777" w:rsidR="00E52E95" w:rsidRPr="005D549F" w:rsidRDefault="00E52E95" w:rsidP="00242F54">
      <w:pPr>
        <w:pStyle w:val="nabraj"/>
        <w:numPr>
          <w:ilvl w:val="0"/>
          <w:numId w:val="10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obavlja i druge poslove po nalogu nadležnih tijela Saveza, sukladno pripadajućem općem aktu Saveza. </w:t>
      </w:r>
    </w:p>
    <w:p w14:paraId="678CB52F" w14:textId="77777777" w:rsidR="001D150B" w:rsidRPr="005D549F" w:rsidRDefault="001D150B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p w14:paraId="1C0FC709" w14:textId="77777777" w:rsidR="00BA774D" w:rsidRPr="005D549F" w:rsidRDefault="00BA774D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(4) Izbornik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 reprezentacije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jednom godišnje podnosi izvješće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Upravnom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odboru, koji procjenjuje rad izbornika.</w:t>
      </w:r>
    </w:p>
    <w:p w14:paraId="24535A85" w14:textId="77777777" w:rsidR="00BA774D" w:rsidRPr="005D549F" w:rsidRDefault="00BA774D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p w14:paraId="2CC46746" w14:textId="77777777" w:rsidR="00BA774D" w:rsidRPr="005D549F" w:rsidRDefault="00BA774D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(5)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Upravni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odbor Saveza može donijeti odluku o razrješenju izbornika reprezentacije ukoliko izbornik ne zadovolji svojim radom te na osobni zahtjev izbornika. </w:t>
      </w:r>
    </w:p>
    <w:p w14:paraId="05BAC2CC" w14:textId="77777777" w:rsidR="00BA774D" w:rsidRPr="005D549F" w:rsidRDefault="00BA774D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p w14:paraId="68CFC1D5" w14:textId="77777777" w:rsidR="00E52E95" w:rsidRPr="005D549F" w:rsidRDefault="00BA774D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(6) Izbornik reprezentacije je član 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Stručne službe Saveza. </w:t>
      </w:r>
    </w:p>
    <w:p w14:paraId="3AA284F3" w14:textId="77777777" w:rsidR="005D07AD" w:rsidRPr="005D549F" w:rsidRDefault="005D07AD" w:rsidP="00242F54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p w14:paraId="5C0753B7" w14:textId="3EC83BE5" w:rsidR="005D07AD" w:rsidRPr="007043A7" w:rsidRDefault="005D07AD" w:rsidP="00D64C7D">
      <w:pPr>
        <w:pStyle w:val="nabraj"/>
        <w:tabs>
          <w:tab w:val="left" w:pos="1004"/>
        </w:tabs>
        <w:ind w:left="0"/>
        <w:rPr>
          <w:rFonts w:ascii="Arial Narrow" w:hAnsi="Arial Narrow"/>
          <w:b/>
          <w:bCs/>
          <w:sz w:val="22"/>
          <w:szCs w:val="22"/>
          <w:lang w:val="hr-HR"/>
        </w:rPr>
      </w:pPr>
      <w:r w:rsidRPr="007043A7">
        <w:rPr>
          <w:rFonts w:ascii="Arial Narrow" w:hAnsi="Arial Narrow"/>
          <w:b/>
          <w:bCs/>
          <w:sz w:val="22"/>
          <w:szCs w:val="22"/>
          <w:lang w:val="hr-HR"/>
        </w:rPr>
        <w:t>4.</w:t>
      </w:r>
      <w:r w:rsidR="00B81F29">
        <w:rPr>
          <w:rFonts w:ascii="Arial Narrow" w:hAnsi="Arial Narrow"/>
          <w:b/>
          <w:bCs/>
          <w:sz w:val="22"/>
          <w:szCs w:val="22"/>
          <w:lang w:val="hr-HR"/>
        </w:rPr>
        <w:t>8</w:t>
      </w:r>
      <w:r w:rsidRPr="007043A7">
        <w:rPr>
          <w:rFonts w:ascii="Arial Narrow" w:hAnsi="Arial Narrow"/>
          <w:b/>
          <w:bCs/>
          <w:sz w:val="22"/>
          <w:szCs w:val="22"/>
          <w:lang w:val="hr-HR"/>
        </w:rPr>
        <w:t>. KOMISIJA SPORTAŠA</w:t>
      </w:r>
    </w:p>
    <w:p w14:paraId="0BC3A1D7" w14:textId="77777777" w:rsidR="005D07AD" w:rsidRPr="007043A7" w:rsidRDefault="005D07AD" w:rsidP="005D07AD">
      <w:pPr>
        <w:pStyle w:val="nabraj"/>
        <w:tabs>
          <w:tab w:val="left" w:pos="1004"/>
        </w:tabs>
        <w:rPr>
          <w:rFonts w:ascii="Arial Narrow" w:hAnsi="Arial Narrow"/>
          <w:b/>
          <w:bCs/>
          <w:sz w:val="22"/>
          <w:szCs w:val="22"/>
          <w:lang w:val="hr-HR"/>
        </w:rPr>
      </w:pPr>
    </w:p>
    <w:p w14:paraId="71D6DC95" w14:textId="55F7454D" w:rsidR="005D07AD" w:rsidRPr="007043A7" w:rsidRDefault="005D07AD" w:rsidP="005D07AD">
      <w:pPr>
        <w:pStyle w:val="nabraj"/>
        <w:tabs>
          <w:tab w:val="left" w:pos="1004"/>
        </w:tabs>
        <w:jc w:val="center"/>
        <w:rPr>
          <w:rFonts w:ascii="Arial Narrow" w:hAnsi="Arial Narrow"/>
          <w:b/>
          <w:bCs/>
          <w:sz w:val="22"/>
          <w:szCs w:val="22"/>
          <w:lang w:val="hr-HR"/>
        </w:rPr>
      </w:pPr>
      <w:r w:rsidRPr="007043A7">
        <w:rPr>
          <w:rFonts w:ascii="Arial Narrow" w:hAnsi="Arial Narrow"/>
          <w:b/>
          <w:bCs/>
          <w:sz w:val="22"/>
          <w:szCs w:val="22"/>
          <w:lang w:val="hr-HR"/>
        </w:rPr>
        <w:t>Članak 5</w:t>
      </w:r>
      <w:r w:rsidR="00EB5B9D" w:rsidRPr="007043A7">
        <w:rPr>
          <w:rFonts w:ascii="Arial Narrow" w:hAnsi="Arial Narrow"/>
          <w:b/>
          <w:bCs/>
          <w:sz w:val="22"/>
          <w:szCs w:val="22"/>
          <w:lang w:val="hr-HR"/>
        </w:rPr>
        <w:t>5</w:t>
      </w:r>
      <w:r w:rsidRPr="007043A7">
        <w:rPr>
          <w:rFonts w:ascii="Arial Narrow" w:hAnsi="Arial Narrow"/>
          <w:b/>
          <w:bCs/>
          <w:sz w:val="22"/>
          <w:szCs w:val="22"/>
          <w:lang w:val="hr-HR"/>
        </w:rPr>
        <w:t>.</w:t>
      </w:r>
    </w:p>
    <w:p w14:paraId="59BFA30F" w14:textId="614C437B" w:rsidR="005D07AD" w:rsidRPr="007043A7" w:rsidRDefault="005D07AD" w:rsidP="005D07AD">
      <w:pPr>
        <w:pStyle w:val="nabraj"/>
        <w:tabs>
          <w:tab w:val="left" w:pos="1004"/>
        </w:tabs>
        <w:ind w:left="0"/>
        <w:rPr>
          <w:rFonts w:ascii="Arial Narrow" w:hAnsi="Arial Narrow"/>
          <w:b/>
          <w:bCs/>
          <w:sz w:val="22"/>
          <w:szCs w:val="22"/>
          <w:lang w:val="hr-HR"/>
        </w:rPr>
      </w:pPr>
      <w:r w:rsidRPr="007043A7">
        <w:rPr>
          <w:rFonts w:ascii="Arial Narrow" w:hAnsi="Arial Narrow"/>
          <w:b/>
          <w:bCs/>
          <w:sz w:val="22"/>
          <w:szCs w:val="22"/>
          <w:lang w:val="hr-HR"/>
        </w:rPr>
        <w:t xml:space="preserve">                                                            </w:t>
      </w:r>
    </w:p>
    <w:p w14:paraId="27DF55C3" w14:textId="270F3854" w:rsidR="005D07AD" w:rsidRPr="007043A7" w:rsidRDefault="005D07AD" w:rsidP="005D07AD">
      <w:pPr>
        <w:pStyle w:val="nabraj"/>
        <w:tabs>
          <w:tab w:val="left" w:pos="1004"/>
        </w:tabs>
        <w:rPr>
          <w:rFonts w:ascii="Arial Narrow" w:hAnsi="Arial Narrow"/>
          <w:i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(1) Komisija sportaša je stalno tijelo Saveza čija zadaća je predstavljanje mišljenja sportaša i njihovo aktivno sudjelovanje u tijelima Saveza, koje treba osigurati da se pri donošenju odluka Saveza uvažavaju mišljenja i stavovi sportaša, a sukladno preporukama i pravilima Vodiča Međunarodnog olimpijskog odbora za osnivanje komisija sportaša u nacionalnim olimpijskim odborima, međunarodnim sportskim federacijama, nacionalnim sportskim savezima. </w:t>
      </w:r>
    </w:p>
    <w:p w14:paraId="3DE9CF1D" w14:textId="77777777" w:rsidR="005D07AD" w:rsidRPr="007043A7" w:rsidRDefault="005D07AD" w:rsidP="005D07AD">
      <w:pPr>
        <w:pStyle w:val="nabraj"/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</w:p>
    <w:p w14:paraId="4DBB6AFE" w14:textId="66BEB77E" w:rsidR="005D07AD" w:rsidRPr="007043A7" w:rsidRDefault="005D07AD" w:rsidP="005D07AD">
      <w:pPr>
        <w:pStyle w:val="nabraj"/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(2) Komisija sportaša sastoji se od 5 sportaša, koji trebaju zastupati interese padela. U sastavu Komisije trebaju biti aktivni sportaši, pri čemu prednost izbora imaju sportaši s boljim sportskim uspjesima, a ravnomjerno trebaju biti  zastupljena oba spola. Kandidiranje sportaša i glasovanje provodi se isključivo od strane aktivnih natjecatelja, a kandidati trebaju imati u vrijeme izbora najmanje navršenih 18 godina života, ne smiju biti kažnjavani zbog </w:t>
      </w:r>
      <w:proofErr w:type="spellStart"/>
      <w:r w:rsidRPr="007043A7">
        <w:rPr>
          <w:rFonts w:ascii="Arial Narrow" w:hAnsi="Arial Narrow"/>
          <w:sz w:val="22"/>
          <w:szCs w:val="22"/>
          <w:lang w:val="hr-HR"/>
        </w:rPr>
        <w:t>dopinških</w:t>
      </w:r>
      <w:proofErr w:type="spellEnd"/>
      <w:r w:rsidRPr="007043A7">
        <w:rPr>
          <w:rFonts w:ascii="Arial Narrow" w:hAnsi="Arial Narrow"/>
          <w:sz w:val="22"/>
          <w:szCs w:val="22"/>
          <w:lang w:val="hr-HR"/>
        </w:rPr>
        <w:t xml:space="preserve"> prekršaja, te imati prepreke iz članka 1</w:t>
      </w:r>
      <w:r w:rsidR="001C1928" w:rsidRPr="007043A7">
        <w:rPr>
          <w:rFonts w:ascii="Arial Narrow" w:hAnsi="Arial Narrow"/>
          <w:sz w:val="22"/>
          <w:szCs w:val="22"/>
          <w:lang w:val="hr-HR"/>
        </w:rPr>
        <w:t>11</w:t>
      </w:r>
      <w:r w:rsidRPr="007043A7">
        <w:rPr>
          <w:rFonts w:ascii="Arial Narrow" w:hAnsi="Arial Narrow"/>
          <w:sz w:val="22"/>
          <w:szCs w:val="22"/>
          <w:lang w:val="hr-HR"/>
        </w:rPr>
        <w:t>. Zakona o sportu.</w:t>
      </w:r>
      <w:r w:rsidRPr="007043A7">
        <w:rPr>
          <w:rFonts w:ascii="Arial Narrow" w:hAnsi="Arial Narrow"/>
          <w:i/>
          <w:iCs/>
          <w:sz w:val="22"/>
          <w:szCs w:val="22"/>
          <w:lang w:val="hr-HR"/>
        </w:rPr>
        <w:t xml:space="preserve"> </w:t>
      </w:r>
    </w:p>
    <w:p w14:paraId="2A047BD9" w14:textId="77777777" w:rsidR="005D07AD" w:rsidRPr="007043A7" w:rsidRDefault="005D07AD" w:rsidP="005D07AD">
      <w:pPr>
        <w:pStyle w:val="nabraj"/>
        <w:rPr>
          <w:rFonts w:ascii="Arial Narrow" w:hAnsi="Arial Narrow"/>
          <w:sz w:val="22"/>
          <w:szCs w:val="22"/>
          <w:lang w:val="hr-HR"/>
        </w:rPr>
      </w:pPr>
    </w:p>
    <w:p w14:paraId="09100B0D" w14:textId="175D26E6" w:rsidR="005D07AD" w:rsidRPr="007043A7" w:rsidRDefault="005D07AD" w:rsidP="005D07AD">
      <w:pPr>
        <w:pStyle w:val="nabraj"/>
        <w:rPr>
          <w:rFonts w:ascii="Arial Narrow" w:hAnsi="Arial Narrow"/>
          <w:bCs/>
          <w:i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(3) Komisija sportaša bira predstavnika u Skupštinu Saveza</w:t>
      </w:r>
      <w:r w:rsidR="00D941E8" w:rsidRPr="007043A7">
        <w:rPr>
          <w:rFonts w:ascii="Arial Narrow" w:hAnsi="Arial Narrow"/>
          <w:sz w:val="22"/>
          <w:szCs w:val="22"/>
          <w:lang w:val="hr-HR"/>
        </w:rPr>
        <w:t>.</w:t>
      </w:r>
    </w:p>
    <w:p w14:paraId="4784B5AF" w14:textId="77777777" w:rsidR="005D07AD" w:rsidRPr="007043A7" w:rsidRDefault="005D07AD" w:rsidP="005D07AD">
      <w:pPr>
        <w:pStyle w:val="nabraj"/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</w:p>
    <w:p w14:paraId="493ACABF" w14:textId="68E2F829" w:rsidR="005D07AD" w:rsidRPr="007043A7" w:rsidRDefault="005D07AD" w:rsidP="005D07AD">
      <w:pPr>
        <w:pStyle w:val="nabraj"/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lastRenderedPageBreak/>
        <w:t xml:space="preserve">(4) Komisija sportaša surađuje s komisijama sportaša, pripadajućih međunarodnih padel organizacija, Komisijom sportaša Hrvatskog olimpijskog odbora, Klubom olimpijaca, komisijama sportaša drugih nacionalnih sportskih saveza odnosno s drugim organizacijama koje su povezane s aktivnostima Komisije sportaša. </w:t>
      </w:r>
    </w:p>
    <w:p w14:paraId="6F80E8DC" w14:textId="77777777" w:rsidR="005D07AD" w:rsidRPr="007043A7" w:rsidRDefault="005D07AD" w:rsidP="005D07AD">
      <w:pPr>
        <w:pStyle w:val="nabraj"/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</w:p>
    <w:p w14:paraId="3F723A35" w14:textId="77777777" w:rsidR="005D07AD" w:rsidRPr="007043A7" w:rsidRDefault="005D07AD" w:rsidP="005D07AD">
      <w:pPr>
        <w:pStyle w:val="nabraj"/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(5) Djelovanje Komisije sportaša obuhvaća: </w:t>
      </w:r>
    </w:p>
    <w:p w14:paraId="1C2FC784" w14:textId="77777777" w:rsidR="005D07AD" w:rsidRPr="007043A7" w:rsidRDefault="005D07AD" w:rsidP="005D07AD">
      <w:pPr>
        <w:pStyle w:val="nabraj"/>
        <w:numPr>
          <w:ilvl w:val="0"/>
          <w:numId w:val="39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razmatranje pitanja koja se odnose na sportaše i davanje prijedloga i mišljenja tijelima Saveza, </w:t>
      </w:r>
    </w:p>
    <w:p w14:paraId="7005D8A2" w14:textId="77777777" w:rsidR="005D07AD" w:rsidRPr="007043A7" w:rsidRDefault="005D07AD" w:rsidP="005D07AD">
      <w:pPr>
        <w:pStyle w:val="nabraj"/>
        <w:numPr>
          <w:ilvl w:val="0"/>
          <w:numId w:val="39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zastupanje prava i interesa sportaša i davanje preporuka, </w:t>
      </w:r>
    </w:p>
    <w:p w14:paraId="2B54BC35" w14:textId="77777777" w:rsidR="005D07AD" w:rsidRPr="007043A7" w:rsidRDefault="005D07AD" w:rsidP="005D07AD">
      <w:pPr>
        <w:pStyle w:val="nabraj"/>
        <w:numPr>
          <w:ilvl w:val="0"/>
          <w:numId w:val="39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poduzimanje aktivnosti vezanih uz stvaranje uvjeta za obrazovanje sportaša i rješavanje drugih pitanja značajnih za sportaše, </w:t>
      </w:r>
    </w:p>
    <w:p w14:paraId="6CC512BF" w14:textId="3FEA7CD3" w:rsidR="005D07AD" w:rsidRPr="007043A7" w:rsidRDefault="005D07AD" w:rsidP="005D07AD">
      <w:pPr>
        <w:pStyle w:val="nabraj"/>
        <w:numPr>
          <w:ilvl w:val="0"/>
          <w:numId w:val="39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suradnja na pitanjima promocije padela te sudjelovanje u kreiranju stavova i mišljenja o promjenama u padelu sportu u pogledu pravila natjecanja, opreme, organizacije seminara i savjetovanja, i sl., </w:t>
      </w:r>
    </w:p>
    <w:p w14:paraId="5F6D0CE4" w14:textId="77777777" w:rsidR="005D07AD" w:rsidRPr="007043A7" w:rsidRDefault="005D07AD" w:rsidP="005D07AD">
      <w:pPr>
        <w:pStyle w:val="nabraj"/>
        <w:numPr>
          <w:ilvl w:val="0"/>
          <w:numId w:val="39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suradnju u aktivnostima za primjenu i poštovanje pravila Olimpijske povelje MOO, koja se odnose na sportaše, borbu protiv svakog oblika diskriminacije i nasilja u sportu, te protiv dopinga, odnosno postupaka i uporabe supstanci koje zabranjuje MOO ili pripadajuća međunarodna sportska federacija, </w:t>
      </w:r>
    </w:p>
    <w:p w14:paraId="7594690E" w14:textId="77777777" w:rsidR="005D07AD" w:rsidRPr="007043A7" w:rsidRDefault="005D07AD" w:rsidP="005D07AD">
      <w:pPr>
        <w:pStyle w:val="nabraj"/>
        <w:numPr>
          <w:ilvl w:val="0"/>
          <w:numId w:val="39"/>
        </w:numPr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 xml:space="preserve">djelovanje na razvijanju prijateljstva, međusobnog razumijevanja i ravnopravnosti te izgradnji fair </w:t>
      </w:r>
      <w:proofErr w:type="spellStart"/>
      <w:r w:rsidRPr="007043A7">
        <w:rPr>
          <w:rFonts w:ascii="Arial Narrow" w:hAnsi="Arial Narrow"/>
          <w:sz w:val="22"/>
          <w:szCs w:val="22"/>
          <w:lang w:val="hr-HR"/>
        </w:rPr>
        <w:t>play</w:t>
      </w:r>
      <w:proofErr w:type="spellEnd"/>
      <w:r w:rsidRPr="007043A7">
        <w:rPr>
          <w:rFonts w:ascii="Arial Narrow" w:hAnsi="Arial Narrow"/>
          <w:sz w:val="22"/>
          <w:szCs w:val="22"/>
          <w:lang w:val="hr-HR"/>
        </w:rPr>
        <w:t xml:space="preserve"> odnosa u sportu i životu. </w:t>
      </w:r>
    </w:p>
    <w:p w14:paraId="598F434F" w14:textId="77777777" w:rsidR="005D07AD" w:rsidRPr="0082706A" w:rsidRDefault="005D07AD" w:rsidP="005D07AD">
      <w:pPr>
        <w:pStyle w:val="nabraj"/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</w:p>
    <w:p w14:paraId="6816060A" w14:textId="1ADB39B3" w:rsidR="005D07AD" w:rsidRPr="0082706A" w:rsidRDefault="005D07AD" w:rsidP="00AF28DB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  <w:r w:rsidRPr="0082706A">
        <w:rPr>
          <w:rFonts w:ascii="Arial Narrow" w:hAnsi="Arial Narrow"/>
          <w:sz w:val="22"/>
          <w:szCs w:val="22"/>
          <w:lang w:val="hr-HR"/>
        </w:rPr>
        <w:t>(6) Članov</w:t>
      </w:r>
      <w:r w:rsidR="00B21EAE" w:rsidRPr="0082706A">
        <w:rPr>
          <w:rFonts w:ascii="Arial Narrow" w:hAnsi="Arial Narrow"/>
          <w:sz w:val="22"/>
          <w:szCs w:val="22"/>
          <w:lang w:val="hr-HR"/>
        </w:rPr>
        <w:t>e</w:t>
      </w:r>
      <w:r w:rsidRPr="0082706A">
        <w:rPr>
          <w:rFonts w:ascii="Arial Narrow" w:hAnsi="Arial Narrow"/>
          <w:sz w:val="22"/>
          <w:szCs w:val="22"/>
          <w:lang w:val="hr-HR"/>
        </w:rPr>
        <w:t xml:space="preserve"> Komisije sportaša biraju </w:t>
      </w:r>
      <w:r w:rsidR="00B21EAE" w:rsidRPr="0082706A">
        <w:rPr>
          <w:rFonts w:ascii="Arial Narrow" w:hAnsi="Arial Narrow"/>
          <w:sz w:val="22"/>
          <w:szCs w:val="22"/>
          <w:lang w:val="hr-HR"/>
        </w:rPr>
        <w:t xml:space="preserve">sami sportaši, a članovi se biraju </w:t>
      </w:r>
      <w:r w:rsidRPr="0082706A">
        <w:rPr>
          <w:rFonts w:ascii="Arial Narrow" w:hAnsi="Arial Narrow"/>
          <w:sz w:val="22"/>
          <w:szCs w:val="22"/>
          <w:lang w:val="hr-HR"/>
        </w:rPr>
        <w:t xml:space="preserve">na razdoblje od četiri (4) godine i mogu biti još jednom birani. </w:t>
      </w:r>
    </w:p>
    <w:p w14:paraId="2D35BB9A" w14:textId="77777777" w:rsidR="00B21EAE" w:rsidRPr="0082706A" w:rsidRDefault="00B21EAE" w:rsidP="00AF28DB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</w:p>
    <w:p w14:paraId="774C6EBD" w14:textId="511541AD" w:rsidR="00B21EAE" w:rsidRPr="0082706A" w:rsidRDefault="00B21EAE" w:rsidP="00AF28DB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  <w:r w:rsidRPr="0082706A">
        <w:rPr>
          <w:rFonts w:ascii="Arial Narrow" w:hAnsi="Arial Narrow"/>
          <w:sz w:val="22"/>
          <w:szCs w:val="22"/>
          <w:lang w:val="hr-HR"/>
        </w:rPr>
        <w:t>(7) Izbor sportaša za Komisiju sportaša Saveza se obavlja na nacionalnom prvenstvu u godini u kojoj se održava izborna sjednica Skupštine Saveza.</w:t>
      </w:r>
    </w:p>
    <w:p w14:paraId="2FF28D64" w14:textId="77777777" w:rsidR="005D07AD" w:rsidRPr="00937D9F" w:rsidRDefault="005D07AD" w:rsidP="005D07AD">
      <w:pPr>
        <w:pStyle w:val="nabraj"/>
        <w:tabs>
          <w:tab w:val="left" w:pos="1004"/>
        </w:tabs>
        <w:rPr>
          <w:rFonts w:ascii="Arial Narrow" w:hAnsi="Arial Narrow"/>
          <w:color w:val="FF0000"/>
          <w:sz w:val="22"/>
          <w:szCs w:val="22"/>
          <w:lang w:val="hr-HR"/>
        </w:rPr>
      </w:pPr>
    </w:p>
    <w:p w14:paraId="4BD21771" w14:textId="1443906F" w:rsidR="005D07AD" w:rsidRPr="007043A7" w:rsidRDefault="005D07AD" w:rsidP="005D07AD">
      <w:pPr>
        <w:pStyle w:val="nabraj"/>
        <w:tabs>
          <w:tab w:val="left" w:pos="1004"/>
        </w:tabs>
        <w:ind w:left="0"/>
        <w:rPr>
          <w:rFonts w:ascii="Arial Narrow" w:hAnsi="Arial Narrow"/>
          <w:sz w:val="22"/>
          <w:szCs w:val="22"/>
          <w:lang w:val="hr-HR"/>
        </w:rPr>
      </w:pPr>
      <w:r w:rsidRPr="007043A7">
        <w:rPr>
          <w:rFonts w:ascii="Arial Narrow" w:hAnsi="Arial Narrow"/>
          <w:sz w:val="22"/>
          <w:szCs w:val="22"/>
          <w:lang w:val="hr-HR"/>
        </w:rPr>
        <w:t>(</w:t>
      </w:r>
      <w:r w:rsidR="00B21EAE" w:rsidRPr="007043A7">
        <w:rPr>
          <w:rFonts w:ascii="Arial Narrow" w:hAnsi="Arial Narrow"/>
          <w:sz w:val="22"/>
          <w:szCs w:val="22"/>
          <w:lang w:val="hr-HR"/>
        </w:rPr>
        <w:t>8</w:t>
      </w:r>
      <w:r w:rsidRPr="007043A7">
        <w:rPr>
          <w:rFonts w:ascii="Arial Narrow" w:hAnsi="Arial Narrow"/>
          <w:sz w:val="22"/>
          <w:szCs w:val="22"/>
          <w:lang w:val="hr-HR"/>
        </w:rPr>
        <w:t>) Djelovanje Komisije sportaša, te ostala pitanja u svezi izbora i načina rada Komisije utvrdit će se posebnim aktom</w:t>
      </w:r>
      <w:r w:rsidR="00937D9F" w:rsidRPr="007043A7">
        <w:rPr>
          <w:rFonts w:ascii="Arial Narrow" w:hAnsi="Arial Narrow"/>
          <w:sz w:val="22"/>
          <w:szCs w:val="22"/>
          <w:lang w:val="hr-HR"/>
        </w:rPr>
        <w:t>.</w:t>
      </w:r>
    </w:p>
    <w:p w14:paraId="06732B17" w14:textId="77777777" w:rsidR="00647AD4" w:rsidRPr="00937D9F" w:rsidRDefault="00647AD4" w:rsidP="00242F54">
      <w:pPr>
        <w:pStyle w:val="nabraj"/>
        <w:tabs>
          <w:tab w:val="left" w:pos="1004"/>
        </w:tabs>
        <w:ind w:left="0"/>
        <w:rPr>
          <w:rFonts w:ascii="Arial Narrow" w:hAnsi="Arial Narrow"/>
          <w:color w:val="FF0000"/>
          <w:sz w:val="22"/>
          <w:szCs w:val="22"/>
          <w:lang w:val="hr-HR"/>
        </w:rPr>
      </w:pPr>
    </w:p>
    <w:p w14:paraId="44FEC4EB" w14:textId="77777777" w:rsidR="001E57CA" w:rsidRPr="00937D9F" w:rsidRDefault="001E57CA" w:rsidP="001E57CA">
      <w:pPr>
        <w:pStyle w:val="nabraj"/>
        <w:tabs>
          <w:tab w:val="left" w:pos="1004"/>
        </w:tabs>
        <w:ind w:left="0"/>
        <w:rPr>
          <w:rFonts w:ascii="Arial Narrow" w:hAnsi="Arial Narrow"/>
          <w:color w:val="FF0000"/>
          <w:sz w:val="22"/>
          <w:szCs w:val="22"/>
          <w:lang w:val="hr-HR"/>
        </w:rPr>
      </w:pPr>
    </w:p>
    <w:p w14:paraId="4C8E205E" w14:textId="205AAAF1" w:rsidR="00C3422C" w:rsidRPr="005D549F" w:rsidRDefault="001D150B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4.</w:t>
      </w:r>
      <w:r w:rsidR="00B81F29">
        <w:rPr>
          <w:rFonts w:ascii="Arial Narrow" w:hAnsi="Arial Narrow" w:cs="Calibri"/>
          <w:b/>
          <w:bCs/>
          <w:sz w:val="22"/>
          <w:szCs w:val="22"/>
          <w:lang w:val="hr-HR"/>
        </w:rPr>
        <w:t>9</w:t>
      </w:r>
      <w:r w:rsidR="00B21506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  <w:r w:rsidR="00D222D8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 </w:t>
      </w:r>
      <w:r w:rsidR="00B21506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RADNA TIJELA UPRAVNOG ODBORA</w:t>
      </w:r>
    </w:p>
    <w:p w14:paraId="037C8F9E" w14:textId="77777777" w:rsidR="00C3422C" w:rsidRPr="005D549F" w:rsidRDefault="00C3422C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5C9E4F3A" w14:textId="3D9257BB" w:rsidR="00E52E95" w:rsidRPr="005D549F" w:rsidRDefault="00E916E5" w:rsidP="00242F54">
      <w:pPr>
        <w:adjustRightInd w:val="0"/>
        <w:jc w:val="center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Članak 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56.</w:t>
      </w:r>
    </w:p>
    <w:p w14:paraId="40525211" w14:textId="77777777" w:rsidR="00D222D8" w:rsidRPr="005D549F" w:rsidRDefault="00D222D8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31232287" w14:textId="77777777" w:rsidR="00E52E95" w:rsidRPr="005D549F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Za izvršavanje određenih zadaća Saveza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Upravni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odbor svojom odlukom osniva radna tijela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</w:t>
      </w:r>
      <w:r w:rsidR="009F53D3" w:rsidRPr="005D549F">
        <w:rPr>
          <w:rFonts w:ascii="Arial Narrow" w:hAnsi="Arial Narrow" w:cs="Calibri"/>
          <w:sz w:val="22"/>
          <w:szCs w:val="22"/>
          <w:lang w:val="hr-HR"/>
        </w:rPr>
        <w:t>og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 xml:space="preserve"> odbor</w:t>
      </w:r>
      <w:r w:rsidR="009F53D3" w:rsidRPr="005D549F">
        <w:rPr>
          <w:rFonts w:ascii="Arial Narrow" w:hAnsi="Arial Narrow" w:cs="Calibri"/>
          <w:sz w:val="22"/>
          <w:szCs w:val="22"/>
          <w:lang w:val="hr-HR"/>
        </w:rPr>
        <w:t>a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, sukladno ovom Statutu. </w:t>
      </w:r>
    </w:p>
    <w:p w14:paraId="2BF07268" w14:textId="77777777" w:rsidR="00BA774D" w:rsidRPr="005D549F" w:rsidRDefault="00BA774D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261BFB2" w14:textId="77777777" w:rsidR="00BA774D" w:rsidRPr="005D549F" w:rsidRDefault="00BA774D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(2) Na radno tijelo ili odbor </w:t>
      </w:r>
      <w:r w:rsidR="00911B06" w:rsidRPr="005D549F">
        <w:rPr>
          <w:rFonts w:ascii="Arial Narrow" w:hAnsi="Arial Narrow" w:cs="Calibri"/>
          <w:sz w:val="22"/>
          <w:szCs w:val="22"/>
          <w:lang w:val="hr-HR"/>
        </w:rPr>
        <w:t xml:space="preserve">ne mogu se prenijeti nadležnosti o pitanjima koja su ovim Statutom povjerena Skupštini i/ili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Upravnom</w:t>
      </w:r>
      <w:r w:rsidR="00911B06" w:rsidRPr="005D549F">
        <w:rPr>
          <w:rFonts w:ascii="Arial Narrow" w:hAnsi="Arial Narrow" w:cs="Calibri"/>
          <w:sz w:val="22"/>
          <w:szCs w:val="22"/>
          <w:lang w:val="hr-HR"/>
        </w:rPr>
        <w:t xml:space="preserve"> odboru.</w:t>
      </w:r>
    </w:p>
    <w:p w14:paraId="3B03E72E" w14:textId="77777777" w:rsidR="001D150B" w:rsidRPr="005D549F" w:rsidRDefault="001D150B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1FC8AF8C" w14:textId="77777777" w:rsidR="00E52E95" w:rsidRPr="005D549F" w:rsidRDefault="00911B0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(3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) U radna tijela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odbora mogu biti imenovane osobe koje</w:t>
      </w:r>
      <w:r w:rsidR="00860B88" w:rsidRPr="005D549F">
        <w:rPr>
          <w:rFonts w:ascii="Arial Narrow" w:hAnsi="Arial Narrow" w:cs="Calibri"/>
          <w:sz w:val="22"/>
          <w:szCs w:val="22"/>
          <w:lang w:val="hr-HR"/>
        </w:rPr>
        <w:t xml:space="preserve"> ispunjavaju uvjete iz članka 27. stavak 1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>. ovog Statuta, a profesionalno zaposlenje osobe u članicama Saveza ili Stručnoj službi Saveza nije prepreka za izbor osobe u radno tijelo Saveza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.</w:t>
      </w:r>
    </w:p>
    <w:p w14:paraId="71034D8C" w14:textId="77777777" w:rsidR="00860B88" w:rsidRPr="005D549F" w:rsidRDefault="00860B88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26C2DCD6" w14:textId="77777777" w:rsidR="00E52E95" w:rsidRPr="005D549F" w:rsidRDefault="00911B06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(4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>) Strukovni savjet je radno tijelo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 xml:space="preserve"> Upravnog 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>odbora koje razmatra, predlaže i daje mišljen</w:t>
      </w:r>
      <w:r w:rsidR="006C30F9" w:rsidRPr="005D549F">
        <w:rPr>
          <w:rFonts w:ascii="Arial Narrow" w:hAnsi="Arial Narrow" w:cs="Calibri"/>
          <w:sz w:val="22"/>
          <w:szCs w:val="22"/>
          <w:lang w:val="hr-HR"/>
        </w:rPr>
        <w:t xml:space="preserve">ja o stručnim pitanjima 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sporta koja se odnose na: </w:t>
      </w:r>
    </w:p>
    <w:p w14:paraId="1C9EC3A7" w14:textId="77777777" w:rsidR="00E52E95" w:rsidRPr="005D549F" w:rsidRDefault="00E52E95" w:rsidP="00647AD4">
      <w:pPr>
        <w:pStyle w:val="nabraj"/>
        <w:numPr>
          <w:ilvl w:val="0"/>
          <w:numId w:val="35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pitanja sustava i organiz</w:t>
      </w:r>
      <w:r w:rsidR="00860B88" w:rsidRPr="005D549F">
        <w:rPr>
          <w:rFonts w:ascii="Arial Narrow" w:hAnsi="Arial Narrow"/>
          <w:sz w:val="22"/>
          <w:szCs w:val="22"/>
          <w:lang w:val="hr-HR"/>
        </w:rPr>
        <w:t>acije</w:t>
      </w:r>
      <w:r w:rsidR="009F53D3" w:rsidRPr="005D549F">
        <w:rPr>
          <w:rFonts w:ascii="Arial Narrow" w:hAnsi="Arial Narrow"/>
          <w:sz w:val="22"/>
          <w:szCs w:val="22"/>
          <w:lang w:val="hr-HR"/>
        </w:rPr>
        <w:t>,</w:t>
      </w:r>
      <w:r w:rsidR="00860B88" w:rsidRPr="005D549F">
        <w:rPr>
          <w:rFonts w:ascii="Arial Narrow" w:hAnsi="Arial Narrow"/>
          <w:sz w:val="22"/>
          <w:szCs w:val="22"/>
          <w:lang w:val="hr-HR"/>
        </w:rPr>
        <w:t xml:space="preserve"> naziv sport</w:t>
      </w:r>
      <w:r w:rsidR="009F53D3" w:rsidRPr="005D549F">
        <w:rPr>
          <w:rFonts w:ascii="Arial Narrow" w:hAnsi="Arial Narrow"/>
          <w:sz w:val="22"/>
          <w:szCs w:val="22"/>
          <w:lang w:val="hr-HR"/>
        </w:rPr>
        <w:t>skog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natjecanja u Republici Hrvatskoj, kao i nastupa </w:t>
      </w:r>
      <w:r w:rsidR="00860B88" w:rsidRPr="005D549F">
        <w:rPr>
          <w:rFonts w:ascii="Arial Narrow" w:hAnsi="Arial Narrow"/>
          <w:sz w:val="22"/>
          <w:szCs w:val="22"/>
          <w:lang w:val="hr-HR"/>
        </w:rPr>
        <w:t>sportaša i nacionalnih r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eprezentacija na međunarodnim natjecanjima, </w:t>
      </w:r>
    </w:p>
    <w:p w14:paraId="11C4A334" w14:textId="77777777" w:rsidR="00E52E95" w:rsidRPr="005D549F" w:rsidRDefault="00E52E95" w:rsidP="00647AD4">
      <w:pPr>
        <w:pStyle w:val="nabraj"/>
        <w:numPr>
          <w:ilvl w:val="0"/>
          <w:numId w:val="35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status i skrb o unapređenju rada </w:t>
      </w:r>
      <w:r w:rsidR="00860B88" w:rsidRPr="005D549F">
        <w:rPr>
          <w:rFonts w:ascii="Arial Narrow" w:hAnsi="Arial Narrow"/>
          <w:sz w:val="22"/>
          <w:szCs w:val="22"/>
          <w:lang w:val="hr-HR"/>
        </w:rPr>
        <w:t>sportaša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, trenera, instruktora, sudaca i drugih osoba koje djeluju u programu Saveza, </w:t>
      </w:r>
    </w:p>
    <w:p w14:paraId="3FB5CAF2" w14:textId="77777777" w:rsidR="00E52E95" w:rsidRPr="005D549F" w:rsidRDefault="00E52E95" w:rsidP="00647AD4">
      <w:pPr>
        <w:pStyle w:val="nabraj"/>
        <w:numPr>
          <w:ilvl w:val="0"/>
          <w:numId w:val="35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izradu planova, programa i izvješća Saveza za razvoj </w:t>
      </w:r>
      <w:r w:rsidR="000373AC" w:rsidRPr="005D549F">
        <w:rPr>
          <w:rFonts w:ascii="Arial Narrow" w:hAnsi="Arial Narrow"/>
          <w:sz w:val="22"/>
          <w:szCs w:val="22"/>
          <w:lang w:val="hr-HR"/>
        </w:rPr>
        <w:t>padela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, </w:t>
      </w:r>
    </w:p>
    <w:p w14:paraId="3C378393" w14:textId="77777777" w:rsidR="00E52E95" w:rsidRPr="005D549F" w:rsidRDefault="00E52E95" w:rsidP="00647AD4">
      <w:pPr>
        <w:pStyle w:val="nabraj"/>
        <w:numPr>
          <w:ilvl w:val="0"/>
          <w:numId w:val="35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predlaganje donošenje odgovarajućih odluka i akata Saveza koji reguliraju pitanja od značaja za razvoj i unapređenje </w:t>
      </w:r>
      <w:r w:rsidR="000373AC" w:rsidRPr="005D549F">
        <w:rPr>
          <w:rFonts w:ascii="Arial Narrow" w:hAnsi="Arial Narrow"/>
          <w:sz w:val="22"/>
          <w:szCs w:val="22"/>
          <w:lang w:val="hr-HR"/>
        </w:rPr>
        <w:t>padela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, </w:t>
      </w:r>
    </w:p>
    <w:p w14:paraId="38BF7A31" w14:textId="77777777" w:rsidR="00E52E95" w:rsidRPr="005D549F" w:rsidRDefault="00E52E95" w:rsidP="00647AD4">
      <w:pPr>
        <w:pStyle w:val="nabraj"/>
        <w:numPr>
          <w:ilvl w:val="0"/>
          <w:numId w:val="35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koordinaciju rada komisija koje skrbe o određenim granama</w:t>
      </w:r>
      <w:r w:rsidR="00860B88" w:rsidRPr="005D549F">
        <w:rPr>
          <w:rFonts w:ascii="Arial Narrow" w:hAnsi="Arial Narrow"/>
          <w:sz w:val="22"/>
          <w:szCs w:val="22"/>
          <w:lang w:val="hr-HR"/>
        </w:rPr>
        <w:t>/disciplinama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="000373AC" w:rsidRPr="005D549F">
        <w:rPr>
          <w:rFonts w:ascii="Arial Narrow" w:hAnsi="Arial Narrow"/>
          <w:sz w:val="22"/>
          <w:szCs w:val="22"/>
          <w:lang w:val="hr-HR"/>
        </w:rPr>
        <w:t>padela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, </w:t>
      </w:r>
    </w:p>
    <w:p w14:paraId="24BF70D6" w14:textId="77777777" w:rsidR="00E52E95" w:rsidRPr="005D549F" w:rsidRDefault="00E52E95" w:rsidP="00647AD4">
      <w:pPr>
        <w:pStyle w:val="nabraj"/>
        <w:numPr>
          <w:ilvl w:val="0"/>
          <w:numId w:val="35"/>
        </w:numPr>
        <w:tabs>
          <w:tab w:val="left" w:pos="1004"/>
        </w:tabs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obavlja i druge poslove sukladno pripadaj</w:t>
      </w:r>
      <w:r w:rsidR="00813031" w:rsidRPr="005D549F">
        <w:rPr>
          <w:rFonts w:ascii="Arial Narrow" w:hAnsi="Arial Narrow"/>
          <w:sz w:val="22"/>
          <w:szCs w:val="22"/>
          <w:lang w:val="hr-HR"/>
        </w:rPr>
        <w:t>ućem općem aktu S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aveza te sukladno odlukama tijela Saveza. </w:t>
      </w:r>
    </w:p>
    <w:p w14:paraId="5F587CB6" w14:textId="77777777" w:rsidR="00860B88" w:rsidRPr="005D549F" w:rsidRDefault="00860B88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60B52A15" w14:textId="77777777" w:rsidR="00E52E95" w:rsidRPr="005D549F" w:rsidRDefault="00911B0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lastRenderedPageBreak/>
        <w:t>(5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) Imenovanje i izbor članova Strukovnog savjeta, način rada, te daljnje odredbe o poslovima i zadaćama Strukovnog savjeta utvrđuju se posebnim odredbama pripadajućeg općeg akta Saveza. </w:t>
      </w:r>
    </w:p>
    <w:p w14:paraId="211C4AE9" w14:textId="77777777" w:rsidR="00860B88" w:rsidRPr="005D549F" w:rsidRDefault="00860B88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557299F8" w14:textId="77777777" w:rsidR="00E52E95" w:rsidRPr="005D549F" w:rsidRDefault="00911B0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(6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)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Upravni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odbor </w:t>
      </w:r>
      <w:r w:rsidR="00F216A0" w:rsidRPr="005D549F">
        <w:rPr>
          <w:rFonts w:ascii="Arial Narrow" w:hAnsi="Arial Narrow" w:cs="Calibri"/>
          <w:sz w:val="22"/>
          <w:szCs w:val="22"/>
          <w:lang w:val="hr-HR"/>
        </w:rPr>
        <w:t xml:space="preserve">može imenovati 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>Komisiju za zdravstvo, Komisiju za izdavaštvo i informiranje, Komisiju za marketing i promidžbu, Komisiju za zakonske propise</w:t>
      </w:r>
      <w:r w:rsidR="00CD46D9" w:rsidRPr="005D549F">
        <w:rPr>
          <w:rFonts w:ascii="Arial Narrow" w:hAnsi="Arial Narrow" w:cs="Calibri"/>
          <w:sz w:val="22"/>
          <w:szCs w:val="22"/>
          <w:lang w:val="hr-HR"/>
        </w:rPr>
        <w:t xml:space="preserve">, 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a može po potrebi imenovati i druga stalna ili privremena odnosno povremena radna tijela koja skrbe o pojedinim pitanjima iz područja rada </w:t>
      </w:r>
      <w:r w:rsidR="00B21506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odbora. </w:t>
      </w:r>
    </w:p>
    <w:p w14:paraId="2889AA51" w14:textId="77777777" w:rsidR="00860B88" w:rsidRPr="005D549F" w:rsidRDefault="00860B88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457BC7E" w14:textId="29AC71D1" w:rsidR="00E52E95" w:rsidRPr="005D549F" w:rsidRDefault="00911B0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(7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) Odbor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padela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sudaca je radno tijelo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odbora čije se imenovanje, način rada, poslove i zadaće pobliže određuju Poslovnikom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Upravnog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odbora odnosno Pravilnikom o radu sudaca. </w:t>
      </w:r>
    </w:p>
    <w:p w14:paraId="74E70A28" w14:textId="77777777" w:rsidR="00911B06" w:rsidRPr="005D549F" w:rsidRDefault="00911B0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5E7D9F4F" w14:textId="77777777" w:rsidR="00813031" w:rsidRPr="005D549F" w:rsidRDefault="00911B0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(8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) Odbor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padela</w:t>
      </w:r>
      <w:r w:rsidR="00813031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trenera</w:t>
      </w:r>
      <w:r w:rsidR="00813031" w:rsidRPr="005D549F">
        <w:rPr>
          <w:rFonts w:ascii="Arial Narrow" w:hAnsi="Arial Narrow" w:cs="Calibri"/>
          <w:sz w:val="22"/>
          <w:szCs w:val="22"/>
          <w:lang w:val="hr-HR"/>
        </w:rPr>
        <w:t>, instruktora</w:t>
      </w:r>
      <w:r w:rsidR="009F53D3" w:rsidRPr="005D549F">
        <w:rPr>
          <w:rFonts w:ascii="Arial Narrow" w:hAnsi="Arial Narrow" w:cs="Calibri"/>
          <w:sz w:val="22"/>
          <w:szCs w:val="22"/>
          <w:lang w:val="hr-HR"/>
        </w:rPr>
        <w:t xml:space="preserve"> itd.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 xml:space="preserve"> je radno tijelo Upravnog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odbora čije se imenovanje, način rada, poslovi i zadaće pobliže određuju Poslovnikom Izvršnog odbora, odnosno Pravilnikom o radu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padela</w:t>
      </w:r>
      <w:r w:rsidR="00813031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>trenera</w:t>
      </w:r>
      <w:r w:rsidR="00813031" w:rsidRPr="005D549F">
        <w:rPr>
          <w:rFonts w:ascii="Arial Narrow" w:hAnsi="Arial Narrow" w:cs="Calibri"/>
          <w:sz w:val="22"/>
          <w:szCs w:val="22"/>
          <w:lang w:val="hr-HR"/>
        </w:rPr>
        <w:t xml:space="preserve"> i instruktora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. </w:t>
      </w:r>
    </w:p>
    <w:p w14:paraId="1455806E" w14:textId="77777777" w:rsidR="00E52E95" w:rsidRPr="005D549F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2F2CB090" w14:textId="77777777" w:rsidR="00C3422C" w:rsidRPr="005D549F" w:rsidRDefault="00911B0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(9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) Prijedloge odluka radnih tijela verificira 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Upravn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>i odbor, te iste postaju izvršne kada ih pr</w:t>
      </w:r>
      <w:r w:rsidR="000373AC" w:rsidRPr="005D549F">
        <w:rPr>
          <w:rFonts w:ascii="Arial Narrow" w:hAnsi="Arial Narrow" w:cs="Calibri"/>
          <w:sz w:val="22"/>
          <w:szCs w:val="22"/>
          <w:lang w:val="hr-HR"/>
        </w:rPr>
        <w:t>ihvati i potvrdi Upravni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odbor.</w:t>
      </w:r>
    </w:p>
    <w:p w14:paraId="607E4B6B" w14:textId="77777777" w:rsidR="008961B3" w:rsidRPr="005D549F" w:rsidRDefault="008961B3" w:rsidP="00242F54">
      <w:pPr>
        <w:adjustRightInd w:val="0"/>
        <w:jc w:val="both"/>
        <w:rPr>
          <w:rFonts w:ascii="Arial Narrow" w:hAnsi="Arial Narrow" w:cs="Calibri"/>
          <w:sz w:val="22"/>
          <w:szCs w:val="22"/>
          <w:highlight w:val="lightGray"/>
          <w:lang w:val="hr-HR"/>
        </w:rPr>
      </w:pPr>
    </w:p>
    <w:p w14:paraId="6820302B" w14:textId="77777777" w:rsidR="00C3422C" w:rsidRPr="005D549F" w:rsidRDefault="00C3422C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35E4DBD4" w14:textId="77777777" w:rsidR="003B2823" w:rsidRPr="005D549F" w:rsidRDefault="00C3422C" w:rsidP="00242F54">
      <w:pPr>
        <w:adjustRightInd w:val="0"/>
        <w:jc w:val="both"/>
        <w:rPr>
          <w:rFonts w:ascii="Arial Narrow" w:hAnsi="Arial Narrow" w:cs="Calibri"/>
          <w:sz w:val="22"/>
          <w:szCs w:val="22"/>
          <w:highlight w:val="lightGray"/>
          <w:u w:val="single"/>
          <w:lang w:val="hr-HR"/>
        </w:rPr>
      </w:pPr>
      <w:bookmarkStart w:id="13" w:name="_Hlk72753739"/>
      <w:r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 xml:space="preserve">5. </w:t>
      </w:r>
      <w:r w:rsidR="003B2823"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 xml:space="preserve">NAČIN RJEŠAVANJA SPOROVA I SUKOBA INTERESA UNUTAR </w:t>
      </w:r>
      <w:r w:rsidR="00A00922"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>SAVEZA</w:t>
      </w:r>
    </w:p>
    <w:bookmarkEnd w:id="13"/>
    <w:p w14:paraId="27D237AC" w14:textId="77777777" w:rsidR="00F2267F" w:rsidRPr="005D549F" w:rsidRDefault="00F2267F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46AE8B4A" w14:textId="242DA475" w:rsidR="00F2267F" w:rsidRPr="005D549F" w:rsidRDefault="00E916E5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5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7</w:t>
      </w:r>
      <w:r w:rsidR="00F2267F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31226C80" w14:textId="77777777" w:rsidR="00D222D8" w:rsidRPr="005D549F" w:rsidRDefault="00D222D8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10A94371" w14:textId="497CA84C" w:rsidR="000C7C7C" w:rsidRPr="005D549F" w:rsidRDefault="00A00922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(1) </w:t>
      </w:r>
      <w:r w:rsidR="005E0D94" w:rsidRPr="005D549F">
        <w:rPr>
          <w:rFonts w:ascii="Arial Narrow" w:hAnsi="Arial Narrow" w:cs="Calibri"/>
          <w:bCs/>
          <w:sz w:val="22"/>
          <w:szCs w:val="22"/>
          <w:lang w:val="hr-HR"/>
        </w:rPr>
        <w:t>Sukladno odredbama Zakona o sportu, Zakona o javnoj nabavi te drugim pripadajućim propisima</w:t>
      </w:r>
      <w:r w:rsidR="009A11CD" w:rsidRPr="005D549F">
        <w:rPr>
          <w:rFonts w:ascii="Arial Narrow" w:hAnsi="Arial Narrow" w:cs="Calibri"/>
          <w:bCs/>
          <w:sz w:val="22"/>
          <w:szCs w:val="22"/>
          <w:lang w:val="hr-HR"/>
        </w:rPr>
        <w:t>, kao i u odnosu na nadležnosti tijela Saveza i zaštitu općeg interesa u odnosu na pojedinačne interese članova, Savez utvrđuje</w:t>
      </w:r>
      <w:r w:rsidR="00026126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, odredbama ovog Statuta, sukladno ovoj odredbi posebnom odlukom 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>Upravnog</w:t>
      </w:r>
      <w:r w:rsidR="00026126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odbora,</w:t>
      </w:r>
      <w:r w:rsidR="009A11CD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</w:t>
      </w:r>
      <w:r w:rsidR="005E0D94" w:rsidRPr="005D549F">
        <w:rPr>
          <w:rFonts w:ascii="Arial Narrow" w:hAnsi="Arial Narrow" w:cs="Calibri"/>
          <w:bCs/>
          <w:sz w:val="22"/>
          <w:szCs w:val="22"/>
          <w:lang w:val="hr-HR"/>
        </w:rPr>
        <w:t>sukob interesa određene osobe u radu tijela Saveza ili obnašanja određene dužnosti u Savezu o kojoj su te osobe i tijela S</w:t>
      </w:r>
      <w:r w:rsidR="000C7C7C" w:rsidRPr="005D549F">
        <w:rPr>
          <w:rFonts w:ascii="Arial Narrow" w:hAnsi="Arial Narrow" w:cs="Calibri"/>
          <w:bCs/>
          <w:sz w:val="22"/>
          <w:szCs w:val="22"/>
          <w:lang w:val="hr-HR"/>
        </w:rPr>
        <w:t>aveza dužne i odgovorne voditi brigu o interesima Saveza i sporta, te se interes pojedinca ili člana Saveza ne može staviti ispred općeg interesa sporta, sportaša i Saveza</w:t>
      </w:r>
      <w:r w:rsidR="00F216A0" w:rsidRPr="005D549F">
        <w:rPr>
          <w:rFonts w:ascii="Arial Narrow" w:hAnsi="Arial Narrow" w:cs="Calibri"/>
          <w:bCs/>
          <w:sz w:val="22"/>
          <w:szCs w:val="22"/>
          <w:lang w:val="hr-HR"/>
        </w:rPr>
        <w:t>.</w:t>
      </w:r>
    </w:p>
    <w:p w14:paraId="488D10D4" w14:textId="77777777" w:rsidR="00582DAA" w:rsidRPr="005D549F" w:rsidRDefault="00582DAA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66CB797E" w14:textId="6B8B574E" w:rsidR="000C7C7C" w:rsidRPr="005D549F" w:rsidRDefault="00CD46D9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5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8</w:t>
      </w:r>
      <w:r w:rsidR="000C7C7C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2700C6DE" w14:textId="77777777" w:rsidR="00480A84" w:rsidRPr="005D549F" w:rsidRDefault="00480A84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63DA024C" w14:textId="114EC99F" w:rsidR="005B5DF4" w:rsidRPr="007043A7" w:rsidRDefault="00A00922" w:rsidP="00242F54">
      <w:pPr>
        <w:pStyle w:val="nabraj"/>
        <w:tabs>
          <w:tab w:val="left" w:pos="1004"/>
        </w:tabs>
        <w:ind w:left="0"/>
        <w:rPr>
          <w:rFonts w:ascii="Arial Narrow" w:hAnsi="Arial Narrow"/>
          <w:i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(1) </w:t>
      </w:r>
      <w:r w:rsidR="004F1C9D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Kada postoji spor između članova Saveza ili sukob interesa unutar Saveza koji nije riješen na način utvrđen odredbama ovog Statuta,  </w:t>
      </w:r>
      <w:r w:rsidR="004F1C9D" w:rsidRPr="005D549F">
        <w:rPr>
          <w:rFonts w:ascii="Arial Narrow" w:hAnsi="Arial Narrow" w:cs="Calibri"/>
          <w:sz w:val="22"/>
          <w:szCs w:val="22"/>
          <w:lang w:val="hr-HR"/>
        </w:rPr>
        <w:t>u sporovima nastalim u svezi s obavljanjem sportske djelatnosti</w:t>
      </w:r>
      <w:r w:rsidR="00582DAA" w:rsidRPr="005D549F">
        <w:rPr>
          <w:rFonts w:ascii="Arial Narrow" w:hAnsi="Arial Narrow" w:cs="Calibri"/>
          <w:sz w:val="22"/>
          <w:szCs w:val="22"/>
          <w:lang w:val="hr-HR"/>
        </w:rPr>
        <w:t xml:space="preserve"> u</w:t>
      </w:r>
      <w:r w:rsidR="004F1C9D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480A84" w:rsidRPr="005D549F">
        <w:rPr>
          <w:rFonts w:ascii="Arial Narrow" w:hAnsi="Arial Narrow" w:cs="Calibri"/>
          <w:sz w:val="22"/>
          <w:szCs w:val="22"/>
          <w:lang w:val="hr-HR"/>
        </w:rPr>
        <w:t>padelu</w:t>
      </w:r>
      <w:r w:rsidR="004F1C9D" w:rsidRPr="005D549F">
        <w:rPr>
          <w:rFonts w:ascii="Arial Narrow" w:hAnsi="Arial Narrow" w:cs="Calibri"/>
          <w:sz w:val="22"/>
          <w:szCs w:val="22"/>
          <w:lang w:val="hr-HR"/>
        </w:rPr>
        <w:t>, kada je potrebno posredovanje radi mirenja i za odlučivanje u sporovima o pravima kojima članovi mogu slobodno raspolagati</w:t>
      </w:r>
      <w:r w:rsidR="00A377B7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4B384C" w:rsidRPr="005D549F">
        <w:rPr>
          <w:rFonts w:ascii="Arial Narrow" w:hAnsi="Arial Narrow" w:cs="Calibri"/>
          <w:sz w:val="22"/>
          <w:szCs w:val="22"/>
          <w:lang w:val="hr-HR"/>
        </w:rPr>
        <w:t>rješavanje spora</w:t>
      </w:r>
      <w:r w:rsidR="00A377B7" w:rsidRPr="005D549F">
        <w:rPr>
          <w:rFonts w:ascii="Arial Narrow" w:hAnsi="Arial Narrow" w:cs="Calibri"/>
          <w:sz w:val="22"/>
          <w:szCs w:val="22"/>
          <w:lang w:val="hr-HR"/>
        </w:rPr>
        <w:t xml:space="preserve"> se povjerava </w:t>
      </w:r>
      <w:r w:rsidR="00582DAA" w:rsidRPr="005D549F">
        <w:rPr>
          <w:rFonts w:ascii="Arial Narrow" w:hAnsi="Arial Narrow" w:cs="Calibri"/>
          <w:sz w:val="22"/>
          <w:szCs w:val="22"/>
          <w:lang w:val="hr-HR"/>
        </w:rPr>
        <w:t xml:space="preserve">posebno formiranom Arbitražnom vijeću </w:t>
      </w:r>
      <w:r w:rsidRPr="005D549F">
        <w:rPr>
          <w:rFonts w:ascii="Arial Narrow" w:hAnsi="Arial Narrow" w:cs="Calibri"/>
          <w:sz w:val="22"/>
          <w:szCs w:val="22"/>
          <w:lang w:val="hr-HR"/>
        </w:rPr>
        <w:t>S</w:t>
      </w:r>
      <w:r w:rsidR="00582DAA" w:rsidRPr="005D549F">
        <w:rPr>
          <w:rFonts w:ascii="Arial Narrow" w:hAnsi="Arial Narrow" w:cs="Calibri"/>
          <w:sz w:val="22"/>
          <w:szCs w:val="22"/>
          <w:lang w:val="hr-HR"/>
        </w:rPr>
        <w:t>avez</w:t>
      </w:r>
      <w:r w:rsidR="00093D81" w:rsidRPr="005D549F">
        <w:rPr>
          <w:rFonts w:ascii="Arial Narrow" w:hAnsi="Arial Narrow" w:cs="Calibri"/>
          <w:sz w:val="22"/>
          <w:szCs w:val="22"/>
          <w:lang w:val="hr-HR"/>
        </w:rPr>
        <w:t>a koji će se u tom slučaju utvrditi</w:t>
      </w:r>
      <w:r w:rsidR="00582DAA" w:rsidRPr="005D549F">
        <w:rPr>
          <w:rFonts w:ascii="Arial Narrow" w:hAnsi="Arial Narrow" w:cs="Calibri"/>
          <w:sz w:val="22"/>
          <w:szCs w:val="22"/>
          <w:lang w:val="hr-HR"/>
        </w:rPr>
        <w:t xml:space="preserve"> u ovim odredbama statuta savez</w:t>
      </w:r>
      <w:r w:rsidR="00CD46D9" w:rsidRPr="005D549F">
        <w:rPr>
          <w:rFonts w:ascii="Arial Narrow" w:hAnsi="Arial Narrow" w:cs="Calibri"/>
          <w:sz w:val="22"/>
          <w:szCs w:val="22"/>
          <w:lang w:val="hr-HR"/>
        </w:rPr>
        <w:t xml:space="preserve">a i kojeg bira </w:t>
      </w:r>
      <w:r w:rsidRPr="005D549F">
        <w:rPr>
          <w:rFonts w:ascii="Arial Narrow" w:hAnsi="Arial Narrow" w:cs="Calibri"/>
          <w:sz w:val="22"/>
          <w:szCs w:val="22"/>
          <w:lang w:val="hr-HR"/>
        </w:rPr>
        <w:t>S</w:t>
      </w:r>
      <w:r w:rsidR="00CD46D9" w:rsidRPr="005D549F">
        <w:rPr>
          <w:rFonts w:ascii="Arial Narrow" w:hAnsi="Arial Narrow" w:cs="Calibri"/>
          <w:sz w:val="22"/>
          <w:szCs w:val="22"/>
          <w:lang w:val="hr-HR"/>
        </w:rPr>
        <w:t xml:space="preserve">kupština </w:t>
      </w:r>
      <w:r w:rsidRPr="005D549F">
        <w:rPr>
          <w:rFonts w:ascii="Arial Narrow" w:hAnsi="Arial Narrow" w:cs="Calibri"/>
          <w:sz w:val="22"/>
          <w:szCs w:val="22"/>
          <w:lang w:val="hr-HR"/>
        </w:rPr>
        <w:t>S</w:t>
      </w:r>
      <w:r w:rsidR="00CD46D9" w:rsidRPr="005D549F">
        <w:rPr>
          <w:rFonts w:ascii="Arial Narrow" w:hAnsi="Arial Narrow" w:cs="Calibri"/>
          <w:sz w:val="22"/>
          <w:szCs w:val="22"/>
          <w:lang w:val="hr-HR"/>
        </w:rPr>
        <w:t>aveza</w:t>
      </w:r>
      <w:r w:rsidR="00CD46D9" w:rsidRPr="007043A7">
        <w:rPr>
          <w:rFonts w:ascii="Arial Narrow" w:hAnsi="Arial Narrow" w:cs="Calibri"/>
          <w:sz w:val="22"/>
          <w:szCs w:val="22"/>
          <w:lang w:val="hr-HR"/>
        </w:rPr>
        <w:t>.</w:t>
      </w:r>
      <w:r w:rsidR="0056623E" w:rsidRPr="007043A7">
        <w:rPr>
          <w:rFonts w:ascii="Arial Narrow" w:hAnsi="Arial Narrow" w:cs="Calibri"/>
          <w:bCs/>
          <w:sz w:val="22"/>
          <w:szCs w:val="22"/>
          <w:lang w:val="hr-HR"/>
        </w:rPr>
        <w:t xml:space="preserve"> Arbitražno vijeće u svom radu na odgovarajući način primjenjuje odredbe Zakona o mirnom rješavanju sporova. </w:t>
      </w:r>
    </w:p>
    <w:p w14:paraId="3D96FAAC" w14:textId="77777777" w:rsidR="00A00922" w:rsidRPr="007043A7" w:rsidRDefault="00A00922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2460589E" w14:textId="4B92D831" w:rsidR="007A3A3D" w:rsidRPr="007043A7" w:rsidRDefault="007A3A3D" w:rsidP="00BF2B49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1F3462FE" w14:textId="17150C1F" w:rsidR="00A00922" w:rsidRPr="005D549F" w:rsidRDefault="001B7F8A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5.</w:t>
      </w:r>
      <w:r w:rsidR="0082706A">
        <w:rPr>
          <w:rFonts w:ascii="Arial Narrow" w:hAnsi="Arial Narrow" w:cs="Calibri"/>
          <w:b/>
          <w:bCs/>
          <w:sz w:val="22"/>
          <w:szCs w:val="22"/>
          <w:lang w:val="hr-HR"/>
        </w:rPr>
        <w:t>1</w:t>
      </w:r>
      <w:r w:rsidR="004F1C9D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. UNUTARNJI NADZOR </w:t>
      </w:r>
    </w:p>
    <w:p w14:paraId="37C66997" w14:textId="77777777" w:rsidR="00A00922" w:rsidRPr="005D549F" w:rsidRDefault="00A00922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51CD8BFD" w14:textId="63EB7C4E" w:rsidR="001B7F8A" w:rsidRPr="005D549F" w:rsidRDefault="00E916E5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Članak 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59</w:t>
      </w:r>
      <w:r w:rsidR="001B7F8A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55804359" w14:textId="77777777" w:rsidR="00480A84" w:rsidRPr="005D549F" w:rsidRDefault="00480A84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34A49063" w14:textId="77777777" w:rsidR="00F2267F" w:rsidRPr="005D549F" w:rsidRDefault="00F2267F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(1) Članovi Saveza sami nadziru rad saveza.</w:t>
      </w:r>
    </w:p>
    <w:p w14:paraId="284404C0" w14:textId="77777777" w:rsidR="00F2267F" w:rsidRPr="005D549F" w:rsidRDefault="00F2267F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54770AF9" w14:textId="77777777" w:rsidR="00F2267F" w:rsidRPr="005D549F" w:rsidRDefault="00F2267F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(2) Ako član</w:t>
      </w:r>
      <w:r w:rsidR="00F9108C" w:rsidRPr="005D549F">
        <w:rPr>
          <w:rFonts w:ascii="Arial Narrow" w:hAnsi="Arial Narrow" w:cs="Calibri"/>
          <w:bCs/>
          <w:sz w:val="22"/>
          <w:szCs w:val="22"/>
          <w:lang w:val="hr-HR"/>
        </w:rPr>
        <w:t>ica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</w:t>
      </w:r>
      <w:r w:rsidR="00F9108C" w:rsidRPr="005D549F">
        <w:rPr>
          <w:rFonts w:ascii="Arial Narrow" w:hAnsi="Arial Narrow" w:cs="Calibri"/>
          <w:bCs/>
          <w:sz w:val="22"/>
          <w:szCs w:val="22"/>
          <w:lang w:val="hr-HR"/>
        </w:rPr>
        <w:t>S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>aveza ili druga osoba koja</w:t>
      </w:r>
      <w:r w:rsidR="001B7F8A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sudjeluje u radu ili programu S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aveza smatra da je  </w:t>
      </w:r>
      <w:r w:rsidR="00475464" w:rsidRPr="005D549F">
        <w:rPr>
          <w:rFonts w:ascii="Arial Narrow" w:hAnsi="Arial Narrow" w:cs="Calibri"/>
          <w:bCs/>
          <w:sz w:val="22"/>
          <w:szCs w:val="22"/>
          <w:lang w:val="hr-HR"/>
        </w:rPr>
        <w:t>odluko</w:t>
      </w:r>
      <w:r w:rsidR="004B384C" w:rsidRPr="005D549F">
        <w:rPr>
          <w:rFonts w:ascii="Arial Narrow" w:hAnsi="Arial Narrow" w:cs="Calibri"/>
          <w:bCs/>
          <w:sz w:val="22"/>
          <w:szCs w:val="22"/>
          <w:lang w:val="hr-HR"/>
        </w:rPr>
        <w:t>m ili postupanjem nekog tijela S</w:t>
      </w:r>
      <w:r w:rsidR="00475464" w:rsidRPr="005D549F">
        <w:rPr>
          <w:rFonts w:ascii="Arial Narrow" w:hAnsi="Arial Narrow" w:cs="Calibri"/>
          <w:bCs/>
          <w:sz w:val="22"/>
          <w:szCs w:val="22"/>
          <w:lang w:val="hr-HR"/>
        </w:rPr>
        <w:t>aveza</w:t>
      </w:r>
      <w:r w:rsidR="004B384C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p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>ovrije</w:t>
      </w:r>
      <w:r w:rsidR="00475464" w:rsidRPr="005D549F">
        <w:rPr>
          <w:rFonts w:ascii="Arial Narrow" w:hAnsi="Arial Narrow" w:cs="Calibri"/>
          <w:bCs/>
          <w:sz w:val="22"/>
          <w:szCs w:val="22"/>
          <w:lang w:val="hr-HR"/>
        </w:rPr>
        <w:t>đen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</w:t>
      </w:r>
      <w:r w:rsidR="00F9108C" w:rsidRPr="005D549F">
        <w:rPr>
          <w:rFonts w:ascii="Arial Narrow" w:hAnsi="Arial Narrow" w:cs="Calibri"/>
          <w:bCs/>
          <w:sz w:val="22"/>
          <w:szCs w:val="22"/>
          <w:lang w:val="hr-HR"/>
        </w:rPr>
        <w:t>S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>tatut ili drugi opći akt Saveza, ovlašten</w:t>
      </w:r>
      <w:r w:rsidR="00F9108C" w:rsidRPr="005D549F">
        <w:rPr>
          <w:rFonts w:ascii="Arial Narrow" w:hAnsi="Arial Narrow" w:cs="Calibri"/>
          <w:bCs/>
          <w:sz w:val="22"/>
          <w:szCs w:val="22"/>
          <w:lang w:val="hr-HR"/>
        </w:rPr>
        <w:t>a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je na to upozoriti </w:t>
      </w:r>
      <w:r w:rsidR="00480A84" w:rsidRPr="005D549F">
        <w:rPr>
          <w:rFonts w:ascii="Arial Narrow" w:hAnsi="Arial Narrow" w:cs="Calibri"/>
          <w:sz w:val="22"/>
          <w:szCs w:val="22"/>
          <w:lang w:val="hr-HR"/>
        </w:rPr>
        <w:t xml:space="preserve">Upravni </w:t>
      </w:r>
      <w:r w:rsidR="00F9108C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odbor Saveza 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>zahtijevati da se nepravilnosti otklone.</w:t>
      </w:r>
    </w:p>
    <w:p w14:paraId="75ECC866" w14:textId="77777777" w:rsidR="00F2267F" w:rsidRPr="005D549F" w:rsidRDefault="00F2267F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17D0D802" w14:textId="77777777" w:rsidR="00A00922" w:rsidRPr="005D549F" w:rsidRDefault="00F2267F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(3) Ako se upozorenje ne razmotri u roku od 30 dana od dana dostavljenog pisanog zahtjeva</w:t>
      </w:r>
      <w:r w:rsidR="00F9108C" w:rsidRPr="005D549F">
        <w:rPr>
          <w:rFonts w:ascii="Arial Narrow" w:hAnsi="Arial Narrow" w:cs="Calibri"/>
          <w:bCs/>
          <w:sz w:val="22"/>
          <w:szCs w:val="22"/>
          <w:lang w:val="hr-HR"/>
        </w:rPr>
        <w:t>,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i po zahtjevu ne postupi, odnosno ako se u tom </w:t>
      </w:r>
      <w:r w:rsidR="00F9108C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roku ne sazove </w:t>
      </w:r>
      <w:r w:rsidR="00480A84" w:rsidRPr="005D549F">
        <w:rPr>
          <w:rFonts w:ascii="Arial Narrow" w:hAnsi="Arial Narrow" w:cs="Calibri"/>
          <w:bCs/>
          <w:sz w:val="22"/>
          <w:szCs w:val="22"/>
          <w:lang w:val="hr-HR"/>
        </w:rPr>
        <w:t>Skupština</w:t>
      </w:r>
      <w:r w:rsidR="00F9108C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Saveza 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>i nepravilnosti ne otklone u daljnjem roku od 30 dana, član</w:t>
      </w:r>
      <w:r w:rsidR="00F9108C" w:rsidRPr="005D549F">
        <w:rPr>
          <w:rFonts w:ascii="Arial Narrow" w:hAnsi="Arial Narrow" w:cs="Calibri"/>
          <w:bCs/>
          <w:sz w:val="22"/>
          <w:szCs w:val="22"/>
          <w:lang w:val="hr-HR"/>
        </w:rPr>
        <w:t>ica, odnosno druga osoba koja sudjeluje u radu ili programu Saveza, a podnijela je zahtjev za otklanjanje nepravilnosti,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može podnijeti tužbu općinskom su</w:t>
      </w:r>
      <w:r w:rsidR="004F1C9D" w:rsidRPr="005D549F">
        <w:rPr>
          <w:rFonts w:ascii="Arial Narrow" w:hAnsi="Arial Narrow" w:cs="Calibri"/>
          <w:bCs/>
          <w:sz w:val="22"/>
          <w:szCs w:val="22"/>
          <w:lang w:val="hr-HR"/>
        </w:rPr>
        <w:t>du nadležnom prema sjedištu udru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>ge</w:t>
      </w:r>
      <w:r w:rsidR="004F1C9D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radi zaštite svojih prava propisanih statutom Saveza.</w:t>
      </w:r>
    </w:p>
    <w:p w14:paraId="41FB8E62" w14:textId="77777777" w:rsidR="00A00922" w:rsidRPr="005D549F" w:rsidRDefault="00A00922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6A920E48" w14:textId="77777777" w:rsidR="00093D81" w:rsidRPr="005D549F" w:rsidRDefault="00A00922" w:rsidP="00242F54">
      <w:pPr>
        <w:jc w:val="both"/>
        <w:rPr>
          <w:rFonts w:ascii="Arial Narrow" w:hAnsi="Arial Narrow"/>
          <w:b/>
          <w:sz w:val="22"/>
          <w:szCs w:val="22"/>
          <w:u w:val="single"/>
          <w:lang w:val="hr-HR"/>
        </w:rPr>
      </w:pPr>
      <w:r w:rsidRPr="005D549F">
        <w:rPr>
          <w:rFonts w:ascii="Arial Narrow" w:hAnsi="Arial Narrow"/>
          <w:b/>
          <w:sz w:val="22"/>
          <w:szCs w:val="22"/>
          <w:u w:val="single"/>
          <w:lang w:val="hr-HR"/>
        </w:rPr>
        <w:lastRenderedPageBreak/>
        <w:t xml:space="preserve">6. </w:t>
      </w:r>
      <w:r w:rsidR="000C7C7C" w:rsidRPr="005D549F">
        <w:rPr>
          <w:rFonts w:ascii="Arial Narrow" w:hAnsi="Arial Narrow"/>
          <w:b/>
          <w:sz w:val="22"/>
          <w:szCs w:val="22"/>
          <w:u w:val="single"/>
          <w:lang w:val="hr-HR"/>
        </w:rPr>
        <w:t xml:space="preserve">NACIONALNA </w:t>
      </w:r>
      <w:r w:rsidR="00E52E95" w:rsidRPr="005D549F">
        <w:rPr>
          <w:rFonts w:ascii="Arial Narrow" w:hAnsi="Arial Narrow"/>
          <w:b/>
          <w:sz w:val="22"/>
          <w:szCs w:val="22"/>
          <w:u w:val="single"/>
          <w:lang w:val="hr-HR"/>
        </w:rPr>
        <w:t xml:space="preserve"> REPREZENTACIJA </w:t>
      </w:r>
    </w:p>
    <w:p w14:paraId="003AC158" w14:textId="77777777" w:rsidR="000C7C7C" w:rsidRPr="005D549F" w:rsidRDefault="000C7C7C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6917F0A2" w14:textId="6ADB8327" w:rsidR="00E52E95" w:rsidRPr="005D549F" w:rsidRDefault="00E916E5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 xml:space="preserve">Članak </w:t>
      </w:r>
      <w:r w:rsidR="00A00922" w:rsidRPr="005D549F">
        <w:rPr>
          <w:rFonts w:ascii="Arial Narrow" w:hAnsi="Arial Narrow"/>
          <w:b/>
          <w:sz w:val="22"/>
          <w:szCs w:val="22"/>
          <w:lang w:val="hr-HR"/>
        </w:rPr>
        <w:t>6</w:t>
      </w:r>
      <w:r w:rsidR="00EB5B9D">
        <w:rPr>
          <w:rFonts w:ascii="Arial Narrow" w:hAnsi="Arial Narrow"/>
          <w:b/>
          <w:sz w:val="22"/>
          <w:szCs w:val="22"/>
          <w:lang w:val="hr-HR"/>
        </w:rPr>
        <w:t>0</w:t>
      </w:r>
      <w:r w:rsidR="00A00922"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56776260" w14:textId="77777777" w:rsidR="00F216A0" w:rsidRPr="005D549F" w:rsidRDefault="00F216A0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3D05D7D7" w14:textId="1639F287" w:rsidR="000C7C7C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Radi ostvarenja najviših sportskih dostignuća u </w:t>
      </w:r>
      <w:r w:rsidR="00480A84" w:rsidRPr="005D549F">
        <w:rPr>
          <w:rFonts w:ascii="Arial Narrow" w:hAnsi="Arial Narrow"/>
          <w:sz w:val="22"/>
          <w:szCs w:val="22"/>
          <w:lang w:val="hr-HR"/>
        </w:rPr>
        <w:t>padelu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Savez ustrojava </w:t>
      </w:r>
      <w:r w:rsidR="0003015F" w:rsidRPr="005D549F">
        <w:rPr>
          <w:rFonts w:ascii="Arial Narrow" w:hAnsi="Arial Narrow"/>
          <w:sz w:val="22"/>
          <w:szCs w:val="22"/>
          <w:lang w:val="hr-HR"/>
        </w:rPr>
        <w:t xml:space="preserve">nacionalne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reprezentacije. </w:t>
      </w:r>
    </w:p>
    <w:p w14:paraId="24361A37" w14:textId="77777777" w:rsidR="00A00922" w:rsidRPr="005D549F" w:rsidRDefault="00A00922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4A9871EB" w14:textId="77777777" w:rsidR="00E52E95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(2) Nacionalne reprezentacije čine oni sportaši </w:t>
      </w:r>
      <w:r w:rsidR="00480A84" w:rsidRPr="005D549F">
        <w:rPr>
          <w:rFonts w:ascii="Arial Narrow" w:hAnsi="Arial Narrow"/>
          <w:sz w:val="22"/>
          <w:szCs w:val="22"/>
          <w:lang w:val="hr-HR"/>
        </w:rPr>
        <w:t>padela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koji svojim uspjesima i rezultatima zado</w:t>
      </w:r>
      <w:r w:rsidR="00F9108C" w:rsidRPr="005D549F">
        <w:rPr>
          <w:rFonts w:ascii="Arial Narrow" w:hAnsi="Arial Narrow"/>
          <w:sz w:val="22"/>
          <w:szCs w:val="22"/>
          <w:lang w:val="hr-HR"/>
        </w:rPr>
        <w:t>voljavaju kriterije Saveza i Hrvatskog olimpijskog odbora</w:t>
      </w:r>
      <w:r w:rsidRPr="005D549F">
        <w:rPr>
          <w:rFonts w:ascii="Arial Narrow" w:hAnsi="Arial Narrow"/>
          <w:sz w:val="22"/>
          <w:szCs w:val="22"/>
          <w:lang w:val="hr-HR"/>
        </w:rPr>
        <w:t>, te propise</w:t>
      </w:r>
      <w:r w:rsidR="000C7C7C" w:rsidRPr="005D549F">
        <w:rPr>
          <w:rFonts w:ascii="Arial Narrow" w:hAnsi="Arial Narrow"/>
          <w:sz w:val="22"/>
          <w:szCs w:val="22"/>
          <w:lang w:val="hr-HR"/>
        </w:rPr>
        <w:t xml:space="preserve"> pripadajućih međunarodnih federacija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za sudjelovanje na međunarodnim </w:t>
      </w:r>
      <w:r w:rsidR="00480A84" w:rsidRPr="005D549F">
        <w:rPr>
          <w:rFonts w:ascii="Arial Narrow" w:hAnsi="Arial Narrow"/>
          <w:sz w:val="22"/>
          <w:szCs w:val="22"/>
          <w:lang w:val="hr-HR"/>
        </w:rPr>
        <w:t>padel</w:t>
      </w:r>
      <w:r w:rsidR="00882FA4" w:rsidRPr="005D549F">
        <w:rPr>
          <w:rFonts w:ascii="Arial Narrow" w:hAnsi="Arial Narrow"/>
          <w:sz w:val="22"/>
          <w:szCs w:val="22"/>
          <w:lang w:val="hr-HR"/>
        </w:rPr>
        <w:t xml:space="preserve">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natjecanjima. </w:t>
      </w:r>
    </w:p>
    <w:p w14:paraId="55571837" w14:textId="77777777" w:rsidR="000C7C7C" w:rsidRPr="005D549F" w:rsidRDefault="000C7C7C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0948D9A4" w14:textId="77777777" w:rsidR="00E52E95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(3) Upravljanje i skrb o </w:t>
      </w:r>
      <w:r w:rsidR="0003015F" w:rsidRPr="005D549F">
        <w:rPr>
          <w:rFonts w:ascii="Arial Narrow" w:hAnsi="Arial Narrow"/>
          <w:sz w:val="22"/>
          <w:szCs w:val="22"/>
          <w:lang w:val="hr-HR"/>
        </w:rPr>
        <w:t>nacionalnim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reprezenta</w:t>
      </w:r>
      <w:r w:rsidR="0003015F" w:rsidRPr="005D549F">
        <w:rPr>
          <w:rFonts w:ascii="Arial Narrow" w:hAnsi="Arial Narrow"/>
          <w:sz w:val="22"/>
          <w:szCs w:val="22"/>
          <w:lang w:val="hr-HR"/>
        </w:rPr>
        <w:t xml:space="preserve">cijama u djelokrugu je </w:t>
      </w:r>
      <w:r w:rsidR="00A00922" w:rsidRPr="005D549F">
        <w:rPr>
          <w:rFonts w:ascii="Arial Narrow" w:hAnsi="Arial Narrow"/>
          <w:sz w:val="22"/>
          <w:szCs w:val="22"/>
          <w:lang w:val="hr-HR"/>
        </w:rPr>
        <w:t>I</w:t>
      </w:r>
      <w:r w:rsidR="0003015F" w:rsidRPr="005D549F">
        <w:rPr>
          <w:rFonts w:ascii="Arial Narrow" w:hAnsi="Arial Narrow"/>
          <w:sz w:val="22"/>
          <w:szCs w:val="22"/>
          <w:lang w:val="hr-HR"/>
        </w:rPr>
        <w:t>zbornika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reprezentacije</w:t>
      </w:r>
      <w:r w:rsidR="009F53D3" w:rsidRPr="005D549F">
        <w:rPr>
          <w:rFonts w:ascii="Arial Narrow" w:hAnsi="Arial Narrow"/>
          <w:sz w:val="22"/>
          <w:szCs w:val="22"/>
          <w:lang w:val="hr-HR"/>
        </w:rPr>
        <w:t>.</w:t>
      </w:r>
    </w:p>
    <w:p w14:paraId="4AD20C05" w14:textId="77777777" w:rsidR="000C7C7C" w:rsidRPr="005D549F" w:rsidRDefault="000C7C7C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7723F26E" w14:textId="77777777" w:rsidR="0003015F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(4) </w:t>
      </w:r>
      <w:r w:rsidR="0003015F" w:rsidRPr="005D549F">
        <w:rPr>
          <w:rFonts w:ascii="Arial Narrow" w:hAnsi="Arial Narrow"/>
          <w:sz w:val="22"/>
          <w:szCs w:val="22"/>
          <w:lang w:val="hr-HR"/>
        </w:rPr>
        <w:t>Sportska oprema nacionalne reprezentacije mora sadržavati obilježja Republike Hrvatske sukladno odredbama Zakon o sportu i dru</w:t>
      </w:r>
      <w:r w:rsidR="006C3E0B" w:rsidRPr="005D549F">
        <w:rPr>
          <w:rFonts w:ascii="Arial Narrow" w:hAnsi="Arial Narrow"/>
          <w:sz w:val="22"/>
          <w:szCs w:val="22"/>
          <w:lang w:val="hr-HR"/>
        </w:rPr>
        <w:t>gih propisa, kao i Statutom i drugim općim aktima Hrvatskog olimpijskog odbora,</w:t>
      </w:r>
      <w:r w:rsidR="0003015F" w:rsidRPr="005D549F">
        <w:rPr>
          <w:rFonts w:ascii="Arial Narrow" w:hAnsi="Arial Narrow"/>
          <w:sz w:val="22"/>
          <w:szCs w:val="22"/>
          <w:lang w:val="hr-HR"/>
        </w:rPr>
        <w:t xml:space="preserve"> sukladno odredbama Olimpijske povelje, propisima međunarodne federacije koja u svoj nadležnosti </w:t>
      </w:r>
      <w:r w:rsidR="00480A84" w:rsidRPr="005D549F">
        <w:rPr>
          <w:rFonts w:ascii="Arial Narrow" w:hAnsi="Arial Narrow"/>
          <w:sz w:val="22"/>
          <w:szCs w:val="22"/>
          <w:lang w:val="hr-HR"/>
        </w:rPr>
        <w:t>ima padel</w:t>
      </w:r>
      <w:r w:rsidR="0003015F" w:rsidRPr="005D549F">
        <w:rPr>
          <w:rFonts w:ascii="Arial Narrow" w:hAnsi="Arial Narrow"/>
          <w:sz w:val="22"/>
          <w:szCs w:val="22"/>
          <w:lang w:val="hr-HR"/>
        </w:rPr>
        <w:t xml:space="preserve"> i drugim pravilima Međunarodnog olimpijskog odbora.</w:t>
      </w:r>
    </w:p>
    <w:p w14:paraId="39186544" w14:textId="77777777" w:rsidR="0003015F" w:rsidRPr="005D549F" w:rsidRDefault="0003015F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77F1AC8E" w14:textId="77777777" w:rsidR="00E52E95" w:rsidRPr="005D549F" w:rsidRDefault="0003015F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(5) 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Pravilnikom o </w:t>
      </w:r>
      <w:r w:rsidR="00882FA4" w:rsidRPr="005D549F">
        <w:rPr>
          <w:rFonts w:ascii="Arial Narrow" w:hAnsi="Arial Narrow"/>
          <w:sz w:val="22"/>
          <w:szCs w:val="22"/>
          <w:lang w:val="hr-HR"/>
        </w:rPr>
        <w:t>nacionalnim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 reprezentacijama koji usvaja </w:t>
      </w:r>
      <w:r w:rsidR="00A00922" w:rsidRPr="005D549F">
        <w:rPr>
          <w:rFonts w:ascii="Arial Narrow" w:hAnsi="Arial Narrow"/>
          <w:sz w:val="22"/>
          <w:szCs w:val="22"/>
          <w:lang w:val="hr-HR"/>
        </w:rPr>
        <w:t>Upravni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 odbor Saveza, uređuje se način djelovanja, prava i obveze </w:t>
      </w:r>
      <w:r w:rsidR="00A00922" w:rsidRPr="005D549F">
        <w:rPr>
          <w:rFonts w:ascii="Arial Narrow" w:hAnsi="Arial Narrow"/>
          <w:sz w:val="22"/>
          <w:szCs w:val="22"/>
          <w:lang w:val="hr-HR"/>
        </w:rPr>
        <w:t>I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zbornika reprezentacije, </w:t>
      </w:r>
      <w:r w:rsidR="006C3E0B" w:rsidRPr="005D549F">
        <w:rPr>
          <w:rFonts w:ascii="Arial Narrow" w:hAnsi="Arial Narrow"/>
          <w:sz w:val="22"/>
          <w:szCs w:val="22"/>
          <w:lang w:val="hr-HR"/>
        </w:rPr>
        <w:t xml:space="preserve">vođe puta, </w:t>
      </w:r>
      <w:r w:rsidR="00E52E95" w:rsidRPr="005D549F">
        <w:rPr>
          <w:rFonts w:ascii="Arial Narrow" w:hAnsi="Arial Narrow"/>
          <w:sz w:val="22"/>
          <w:szCs w:val="22"/>
          <w:lang w:val="hr-HR"/>
        </w:rPr>
        <w:t>trenera i članova reprezentacije</w:t>
      </w:r>
      <w:r w:rsidR="006C3E0B" w:rsidRPr="005D549F">
        <w:rPr>
          <w:rFonts w:ascii="Arial Narrow" w:hAnsi="Arial Narrow"/>
          <w:sz w:val="22"/>
          <w:szCs w:val="22"/>
          <w:lang w:val="hr-HR"/>
        </w:rPr>
        <w:t>, te ostala pitanja značajna za funkcioniranje i uspješan nastup nacionalnih reprezentacija sporta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. </w:t>
      </w:r>
    </w:p>
    <w:p w14:paraId="0D75AF09" w14:textId="77777777" w:rsidR="00E52E95" w:rsidRPr="005D549F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6C8B206" w14:textId="77777777" w:rsidR="00E52E95" w:rsidRPr="005D549F" w:rsidRDefault="00882FA4" w:rsidP="00242F54">
      <w:pPr>
        <w:adjustRightInd w:val="0"/>
        <w:rPr>
          <w:rFonts w:ascii="Arial Narrow" w:hAnsi="Arial Narrow" w:cs="Calibri"/>
          <w:sz w:val="22"/>
          <w:szCs w:val="22"/>
          <w:u w:val="single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>7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 xml:space="preserve">. IMOVINA I MATERIJALNO-FINANCIJSKO POSLOVANJE </w:t>
      </w:r>
    </w:p>
    <w:p w14:paraId="0C629482" w14:textId="77777777" w:rsidR="00882FA4" w:rsidRPr="005D549F" w:rsidRDefault="00882FA4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3CE7EA50" w14:textId="6FE0A395" w:rsidR="00E52E95" w:rsidRPr="005D549F" w:rsidRDefault="00E916E5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Članak </w:t>
      </w:r>
      <w:r w:rsidR="00A00922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6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1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2814C38C" w14:textId="77777777" w:rsidR="00480A84" w:rsidRPr="005D549F" w:rsidRDefault="00480A84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3F9EAC73" w14:textId="77777777" w:rsidR="00E52E95" w:rsidRPr="005D549F" w:rsidRDefault="00E52E95" w:rsidP="00242F54">
      <w:pPr>
        <w:adjustRightInd w:val="0"/>
        <w:spacing w:after="77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Imovinu Saveza čine nekretnine, pokretna imovina, prava i novčana sredstva. </w:t>
      </w:r>
    </w:p>
    <w:p w14:paraId="454A8268" w14:textId="77777777" w:rsidR="00882FA4" w:rsidRPr="005D549F" w:rsidRDefault="00882FA4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5679A653" w14:textId="77777777" w:rsidR="00AC5CE8" w:rsidRPr="005D549F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(2)</w:t>
      </w:r>
      <w:r w:rsidR="006C3E0B" w:rsidRPr="005D549F">
        <w:rPr>
          <w:rFonts w:ascii="Arial Narrow" w:hAnsi="Arial Narrow" w:cs="Calibri"/>
          <w:sz w:val="22"/>
          <w:szCs w:val="22"/>
          <w:lang w:val="hr-HR"/>
        </w:rPr>
        <w:t xml:space="preserve"> S</w:t>
      </w:r>
      <w:r w:rsidR="00AC5CE8" w:rsidRPr="005D549F">
        <w:rPr>
          <w:rFonts w:ascii="Arial Narrow" w:hAnsi="Arial Narrow" w:cs="Calibri"/>
          <w:sz w:val="22"/>
          <w:szCs w:val="22"/>
          <w:lang w:val="hr-HR"/>
        </w:rPr>
        <w:t xml:space="preserve">avez vodi poslovne knjige i sastavlja financijska izvješća prema propisima </w:t>
      </w:r>
      <w:r w:rsidR="002B1F66" w:rsidRPr="005D549F">
        <w:rPr>
          <w:rFonts w:ascii="Arial Narrow" w:hAnsi="Arial Narrow" w:cs="Calibri"/>
          <w:sz w:val="22"/>
          <w:szCs w:val="22"/>
          <w:lang w:val="hr-HR"/>
        </w:rPr>
        <w:t xml:space="preserve">kojima se uređuje način financijskog poslovanja i vođenja računovodstva neprofitnih organizacija. 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</w:p>
    <w:p w14:paraId="13EE9020" w14:textId="77777777" w:rsidR="00AC5CE8" w:rsidRPr="005D549F" w:rsidRDefault="00AC5CE8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21BEA86" w14:textId="77777777" w:rsidR="00E52E95" w:rsidRPr="005D549F" w:rsidRDefault="00AC5CE8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(3) 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Savez osigurava novčana sredstva od dijela članarine, kotizacije, </w:t>
      </w:r>
      <w:r w:rsidR="00882FA4" w:rsidRPr="005D549F">
        <w:rPr>
          <w:rFonts w:ascii="Arial Narrow" w:hAnsi="Arial Narrow" w:cs="Calibri"/>
          <w:sz w:val="22"/>
          <w:szCs w:val="22"/>
          <w:lang w:val="hr-HR"/>
        </w:rPr>
        <w:t>sredstava ostvarenih od gospodarske djelatnosti,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programskih sredstava Hrvatskog olimpijskog odbora, sredstava od sponzora, dotacija, donacija i drugih izvora. </w:t>
      </w:r>
    </w:p>
    <w:p w14:paraId="4400FAC9" w14:textId="77777777" w:rsidR="00A00922" w:rsidRPr="005D549F" w:rsidRDefault="00A00922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74A1BE45" w14:textId="02B67DC7" w:rsidR="00E52E95" w:rsidRPr="005D549F" w:rsidRDefault="00E916E5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 xml:space="preserve">Članak </w:t>
      </w:r>
      <w:r w:rsidR="00A00922" w:rsidRPr="005D549F">
        <w:rPr>
          <w:rFonts w:ascii="Arial Narrow" w:hAnsi="Arial Narrow"/>
          <w:b/>
          <w:sz w:val="22"/>
          <w:szCs w:val="22"/>
          <w:lang w:val="hr-HR"/>
        </w:rPr>
        <w:t>6</w:t>
      </w:r>
      <w:r w:rsidR="00EB5B9D">
        <w:rPr>
          <w:rFonts w:ascii="Arial Narrow" w:hAnsi="Arial Narrow"/>
          <w:b/>
          <w:sz w:val="22"/>
          <w:szCs w:val="22"/>
          <w:lang w:val="hr-HR"/>
        </w:rPr>
        <w:t>2</w:t>
      </w:r>
      <w:r w:rsidR="00E52E95"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7C0D4151" w14:textId="77777777" w:rsidR="00CD46D9" w:rsidRPr="005D549F" w:rsidRDefault="00CD46D9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238FC221" w14:textId="77777777" w:rsidR="00882FA4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Novčana sredstva Saveza nalaze se, u pravilu, na njegovim poslovnim računima. </w:t>
      </w:r>
    </w:p>
    <w:p w14:paraId="5D172FA6" w14:textId="77777777" w:rsidR="00A00922" w:rsidRPr="005D549F" w:rsidRDefault="00A00922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5D8BCDF7" w14:textId="77777777" w:rsidR="00E52E95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(2) Raspodjela ukupnih financijskih sredstava vrši se financijskim planom u skladu s programom rada. </w:t>
      </w:r>
    </w:p>
    <w:p w14:paraId="576974B1" w14:textId="77777777" w:rsidR="0087764F" w:rsidRPr="005D549F" w:rsidRDefault="0087764F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03AE7CBA" w14:textId="77777777" w:rsidR="0087764F" w:rsidRPr="005D549F" w:rsidRDefault="0087764F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(3) Proračunska sredstva strogo su namjenska i mogu se koristiti isključivo za poslove i zadaće prihvaćene godišnjim programom i financijskim planom.</w:t>
      </w:r>
    </w:p>
    <w:p w14:paraId="57F3978D" w14:textId="77777777" w:rsidR="00882FA4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3709EDF7" w14:textId="77777777" w:rsidR="0087764F" w:rsidRPr="005D549F" w:rsidRDefault="0087764F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(4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)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Mogućom ostvarenom dobiti ostvarenom obavljanjem gospodarske djelatnosti, sukladno odredbama ovog Statuta i pripadajućih propisa, raspolagati će </w:t>
      </w:r>
      <w:r w:rsidR="00480A84" w:rsidRPr="005D549F">
        <w:rPr>
          <w:rFonts w:ascii="Arial Narrow" w:hAnsi="Arial Narrow"/>
          <w:sz w:val="22"/>
          <w:szCs w:val="22"/>
          <w:lang w:val="hr-HR"/>
        </w:rPr>
        <w:t>Upravni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odbor, sukladno programu i financijskom planu Saveza, a </w:t>
      </w:r>
      <w:r w:rsidR="00475464" w:rsidRPr="005D549F">
        <w:rPr>
          <w:rFonts w:ascii="Arial Narrow" w:hAnsi="Arial Narrow"/>
          <w:sz w:val="22"/>
          <w:szCs w:val="22"/>
          <w:lang w:val="hr-HR"/>
        </w:rPr>
        <w:t>ona može biti korištena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isključivo za financiranje sportske djelatnosti Saveza.</w:t>
      </w:r>
    </w:p>
    <w:p w14:paraId="12FAEC3C" w14:textId="77777777" w:rsidR="0087764F" w:rsidRPr="005D549F" w:rsidRDefault="0087764F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3F45628F" w14:textId="77777777" w:rsidR="00E52E95" w:rsidRPr="005D549F" w:rsidRDefault="0087764F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(5) 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Eventualno ostvareni višak prihoda nad rashodima u poslovanju raspoređuje </w:t>
      </w:r>
      <w:r w:rsidR="006C3E0B" w:rsidRPr="005D549F">
        <w:rPr>
          <w:rFonts w:ascii="Arial Narrow" w:hAnsi="Arial Narrow"/>
          <w:sz w:val="22"/>
          <w:szCs w:val="22"/>
          <w:lang w:val="hr-HR"/>
        </w:rPr>
        <w:t xml:space="preserve">se financijskim planom na slijedeću 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godinu u svrhu unapređenja </w:t>
      </w:r>
      <w:r w:rsidR="00480A84" w:rsidRPr="005D549F">
        <w:rPr>
          <w:rFonts w:ascii="Arial Narrow" w:hAnsi="Arial Narrow"/>
          <w:sz w:val="22"/>
          <w:szCs w:val="22"/>
          <w:lang w:val="hr-HR"/>
        </w:rPr>
        <w:t>padel</w:t>
      </w:r>
      <w:r w:rsidR="00A00922" w:rsidRPr="005D549F">
        <w:rPr>
          <w:rFonts w:ascii="Arial Narrow" w:hAnsi="Arial Narrow"/>
          <w:sz w:val="22"/>
          <w:szCs w:val="22"/>
          <w:lang w:val="hr-HR"/>
        </w:rPr>
        <w:t>a.</w:t>
      </w:r>
    </w:p>
    <w:p w14:paraId="63E2DA98" w14:textId="77777777" w:rsidR="0087764F" w:rsidRPr="005D549F" w:rsidRDefault="0087764F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10E8E079" w14:textId="77777777" w:rsidR="00E52E95" w:rsidRPr="005D549F" w:rsidRDefault="0087764F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(6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) Financijski plan Saveza donosi, mijenja i dopunjuje Skupština Saveza. </w:t>
      </w:r>
    </w:p>
    <w:p w14:paraId="50F840F9" w14:textId="77777777" w:rsidR="00882FA4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5EE16114" w14:textId="77777777" w:rsidR="00E52E95" w:rsidRPr="005D549F" w:rsidRDefault="0087764F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(7</w:t>
      </w:r>
      <w:r w:rsidR="00E52E95" w:rsidRPr="005D549F">
        <w:rPr>
          <w:rFonts w:ascii="Arial Narrow" w:hAnsi="Arial Narrow"/>
          <w:sz w:val="22"/>
          <w:szCs w:val="22"/>
          <w:lang w:val="hr-HR"/>
        </w:rPr>
        <w:t>) Naredbodavac za izvršenje financijskog pl</w:t>
      </w:r>
      <w:r w:rsidR="00480A84" w:rsidRPr="005D549F">
        <w:rPr>
          <w:rFonts w:ascii="Arial Narrow" w:hAnsi="Arial Narrow"/>
          <w:sz w:val="22"/>
          <w:szCs w:val="22"/>
          <w:lang w:val="hr-HR"/>
        </w:rPr>
        <w:t xml:space="preserve">ana je </w:t>
      </w:r>
      <w:r w:rsidR="00A00922" w:rsidRPr="005D549F">
        <w:rPr>
          <w:rFonts w:ascii="Arial Narrow" w:hAnsi="Arial Narrow"/>
          <w:sz w:val="22"/>
          <w:szCs w:val="22"/>
          <w:lang w:val="hr-HR"/>
        </w:rPr>
        <w:t>G</w:t>
      </w:r>
      <w:r w:rsidR="00480A84" w:rsidRPr="005D549F">
        <w:rPr>
          <w:rFonts w:ascii="Arial Narrow" w:hAnsi="Arial Narrow"/>
          <w:sz w:val="22"/>
          <w:szCs w:val="22"/>
          <w:lang w:val="hr-HR"/>
        </w:rPr>
        <w:t>lavni tajnik Saveza, a Upravni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 odbor može svojom odlukom utvrditi i druge osobe s ovlaštenjima u materijalno-financijskom poslovanju. </w:t>
      </w:r>
    </w:p>
    <w:p w14:paraId="07562731" w14:textId="77777777" w:rsidR="00882FA4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0F2A3DFF" w14:textId="77777777" w:rsidR="00E52E95" w:rsidRPr="005D549F" w:rsidRDefault="0087764F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(8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) Materijalno-financijsko poslovanje Saveza organizira se i vodi u skladu sa zakonom i općim aktima Saveza. </w:t>
      </w:r>
    </w:p>
    <w:p w14:paraId="62992624" w14:textId="77777777" w:rsidR="00A36296" w:rsidRPr="005D549F" w:rsidRDefault="00A36296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2859305C" w14:textId="77777777" w:rsidR="00A36296" w:rsidRPr="005D549F" w:rsidRDefault="00A36296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(9) Godišnji financijski izvještaj Saveza</w:t>
      </w:r>
      <w:r w:rsidR="00CF04D9" w:rsidRPr="005D549F">
        <w:rPr>
          <w:rFonts w:ascii="Arial Narrow" w:hAnsi="Arial Narrow"/>
          <w:sz w:val="22"/>
          <w:szCs w:val="22"/>
          <w:lang w:val="hr-HR"/>
        </w:rPr>
        <w:t>, usv</w:t>
      </w:r>
      <w:r w:rsidR="00475464" w:rsidRPr="005D549F">
        <w:rPr>
          <w:rFonts w:ascii="Arial Narrow" w:hAnsi="Arial Narrow"/>
          <w:sz w:val="22"/>
          <w:szCs w:val="22"/>
          <w:lang w:val="hr-HR"/>
        </w:rPr>
        <w:t>a</w:t>
      </w:r>
      <w:r w:rsidR="00CF04D9" w:rsidRPr="005D549F">
        <w:rPr>
          <w:rFonts w:ascii="Arial Narrow" w:hAnsi="Arial Narrow"/>
          <w:sz w:val="22"/>
          <w:szCs w:val="22"/>
          <w:lang w:val="hr-HR"/>
        </w:rPr>
        <w:t>ja Skupština i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predaje se Ministarstvu financija, odnosno drugoj instituciji koju Ministarstvo financija ovlasti za zaprimanje i obradu financijskih izvještaja, a javno se objavljuje putem Registra neprofitnih organizacija</w:t>
      </w:r>
      <w:r w:rsidR="00CD46D9" w:rsidRPr="005D549F">
        <w:rPr>
          <w:rFonts w:ascii="Arial Narrow" w:hAnsi="Arial Narrow"/>
          <w:sz w:val="22"/>
          <w:szCs w:val="22"/>
          <w:lang w:val="hr-HR"/>
        </w:rPr>
        <w:t>.</w:t>
      </w:r>
    </w:p>
    <w:p w14:paraId="00A107E0" w14:textId="77777777" w:rsidR="00A00922" w:rsidRPr="005D549F" w:rsidRDefault="00A00922" w:rsidP="00242F54">
      <w:pPr>
        <w:jc w:val="both"/>
        <w:rPr>
          <w:rFonts w:ascii="Arial Narrow" w:hAnsi="Arial Narrow"/>
          <w:b/>
          <w:sz w:val="22"/>
          <w:szCs w:val="22"/>
          <w:lang w:val="hr-HR"/>
        </w:rPr>
      </w:pPr>
    </w:p>
    <w:p w14:paraId="3CB7D6AB" w14:textId="694D5D55" w:rsidR="00E52E95" w:rsidRPr="005D549F" w:rsidRDefault="00CD46D9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6</w:t>
      </w:r>
      <w:r w:rsidR="00EB5B9D">
        <w:rPr>
          <w:rFonts w:ascii="Arial Narrow" w:hAnsi="Arial Narrow"/>
          <w:b/>
          <w:sz w:val="22"/>
          <w:szCs w:val="22"/>
          <w:lang w:val="hr-HR"/>
        </w:rPr>
        <w:t>3</w:t>
      </w:r>
      <w:r w:rsidR="005D07AD"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73B34419" w14:textId="77777777" w:rsidR="00480A84" w:rsidRPr="005D549F" w:rsidRDefault="00480A8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3F48608D" w14:textId="77777777" w:rsidR="00E52E95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Savez može stjecati nekretnine, pokretnu imovinu i prava. </w:t>
      </w:r>
    </w:p>
    <w:p w14:paraId="56ACE999" w14:textId="77777777" w:rsidR="00CF04D9" w:rsidRPr="005D549F" w:rsidRDefault="00CF04D9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428A6D65" w14:textId="77777777" w:rsidR="00CF04D9" w:rsidRPr="005D549F" w:rsidRDefault="00CF04D9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(2) Savez može raspolagati svojom imovinom samo za ostvarivanje ciljeva i obavljanje djelatnosti određenih ovim Statutom, u skladu sa zakonom.</w:t>
      </w:r>
    </w:p>
    <w:p w14:paraId="53939B39" w14:textId="77777777" w:rsidR="00882FA4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60B6CA3F" w14:textId="77777777" w:rsidR="00E52E95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</w:t>
      </w:r>
      <w:r w:rsidR="00CF04D9" w:rsidRPr="005D549F">
        <w:rPr>
          <w:rFonts w:ascii="Arial Narrow" w:hAnsi="Arial Narrow"/>
          <w:sz w:val="22"/>
          <w:szCs w:val="22"/>
          <w:lang w:val="hr-HR"/>
        </w:rPr>
        <w:t>3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) Odluke o prodaji, prijenosu, zalogu ili drugom otuđivanju ili opterećivanju nekretnina i prava donosi Skupština. </w:t>
      </w:r>
    </w:p>
    <w:p w14:paraId="5F79CC58" w14:textId="77777777" w:rsidR="00882FA4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5EA136AA" w14:textId="77777777" w:rsidR="002B1F66" w:rsidRPr="005D549F" w:rsidRDefault="00CF04D9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(4</w:t>
      </w:r>
      <w:r w:rsidR="002B1F66" w:rsidRPr="005D549F">
        <w:rPr>
          <w:rFonts w:ascii="Arial Narrow" w:hAnsi="Arial Narrow"/>
          <w:sz w:val="22"/>
          <w:szCs w:val="22"/>
          <w:lang w:val="hr-HR"/>
        </w:rPr>
        <w:t>) Za svoje obveze Savez odgovara cjelokupnom imovinom.</w:t>
      </w:r>
    </w:p>
    <w:p w14:paraId="69BB0AC5" w14:textId="77777777" w:rsidR="002B1F66" w:rsidRPr="005D549F" w:rsidRDefault="002B1F66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479920CD" w14:textId="77777777" w:rsidR="002B1F66" w:rsidRPr="005D549F" w:rsidRDefault="00CF04D9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(5</w:t>
      </w:r>
      <w:r w:rsidR="00043403" w:rsidRPr="005D549F">
        <w:rPr>
          <w:rFonts w:ascii="Arial Narrow" w:hAnsi="Arial Narrow"/>
          <w:sz w:val="22"/>
          <w:szCs w:val="22"/>
          <w:lang w:val="hr-HR"/>
        </w:rPr>
        <w:t>) Članice Saveza</w:t>
      </w:r>
      <w:r w:rsidR="002B1F66" w:rsidRPr="005D549F">
        <w:rPr>
          <w:rFonts w:ascii="Arial Narrow" w:hAnsi="Arial Narrow"/>
          <w:sz w:val="22"/>
          <w:szCs w:val="22"/>
          <w:lang w:val="hr-HR"/>
        </w:rPr>
        <w:t xml:space="preserve"> i članovi njegovih tijela ne odgovaraju za obveze Saveza.</w:t>
      </w:r>
    </w:p>
    <w:p w14:paraId="588C2E44" w14:textId="77777777" w:rsidR="002B1F66" w:rsidRPr="005D549F" w:rsidRDefault="002B1F66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14D7BFB9" w14:textId="77777777" w:rsidR="002B1F66" w:rsidRPr="005D549F" w:rsidRDefault="00CF04D9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(6</w:t>
      </w:r>
      <w:r w:rsidR="002B1F66" w:rsidRPr="005D549F">
        <w:rPr>
          <w:rFonts w:ascii="Arial Narrow" w:hAnsi="Arial Narrow"/>
          <w:sz w:val="22"/>
          <w:szCs w:val="22"/>
          <w:lang w:val="hr-HR"/>
        </w:rPr>
        <w:t>) Nad Savezom se može provesti stečaj, sukladno zakonu.</w:t>
      </w:r>
    </w:p>
    <w:p w14:paraId="33E2C797" w14:textId="77777777" w:rsidR="00242F54" w:rsidRPr="005D549F" w:rsidRDefault="00242F54" w:rsidP="00242F54">
      <w:pPr>
        <w:adjustRightInd w:val="0"/>
        <w:rPr>
          <w:rFonts w:ascii="Arial Narrow" w:hAnsi="Arial Narrow"/>
          <w:sz w:val="22"/>
          <w:szCs w:val="22"/>
          <w:lang w:val="hr-HR"/>
        </w:rPr>
      </w:pPr>
    </w:p>
    <w:p w14:paraId="1E0FCC37" w14:textId="77777777" w:rsidR="00CD6D10" w:rsidRPr="005D549F" w:rsidRDefault="00CD6D10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</w:pPr>
    </w:p>
    <w:p w14:paraId="5F1A2415" w14:textId="77777777" w:rsidR="00242F54" w:rsidRPr="005D549F" w:rsidRDefault="00882FA4" w:rsidP="00242F54">
      <w:pPr>
        <w:adjustRightInd w:val="0"/>
        <w:rPr>
          <w:rFonts w:ascii="Arial Narrow" w:hAnsi="Arial Narrow" w:cs="Calibri"/>
          <w:sz w:val="22"/>
          <w:szCs w:val="22"/>
          <w:u w:val="single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>8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>. SIGURNO</w:t>
      </w:r>
      <w:r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>ST, ZAŠTITA I RED NA SPORTSKIM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 xml:space="preserve"> NATJECANJIMA </w:t>
      </w:r>
    </w:p>
    <w:p w14:paraId="08E72C1F" w14:textId="77777777" w:rsidR="00242F54" w:rsidRPr="005D549F" w:rsidRDefault="00242F54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279469B8" w14:textId="7046CEAF" w:rsidR="00E52E95" w:rsidRPr="005D549F" w:rsidRDefault="00E916E5" w:rsidP="00242F54">
      <w:pPr>
        <w:adjustRightInd w:val="0"/>
        <w:jc w:val="center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6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4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03A88420" w14:textId="77777777" w:rsidR="00480A84" w:rsidRPr="005D549F" w:rsidRDefault="00480A84" w:rsidP="00242F54">
      <w:pPr>
        <w:adjustRightInd w:val="0"/>
        <w:ind w:left="2880" w:firstLine="72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72E16FA7" w14:textId="77777777" w:rsidR="00E52E95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Sportaši 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 i treneri, suci i druge službene osobe na natjecanju, te članovi </w:t>
      </w:r>
      <w:r w:rsidR="00043403" w:rsidRPr="005D549F">
        <w:rPr>
          <w:rFonts w:ascii="Arial Narrow" w:hAnsi="Arial Narrow"/>
          <w:sz w:val="22"/>
          <w:szCs w:val="22"/>
          <w:lang w:val="hr-HR"/>
        </w:rPr>
        <w:t>upravljačkih tijela  klubova i S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aveza, dužni su svojim javnim nastupima popularizirati sportske ideje i ponašanje, koji isključuju eventualno izbijanje sukoba ili nereda na sportskim natjecanjima. </w:t>
      </w:r>
    </w:p>
    <w:p w14:paraId="4D854411" w14:textId="77777777" w:rsidR="00882FA4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0C911752" w14:textId="77777777" w:rsidR="00E52E95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(2) </w:t>
      </w:r>
      <w:r w:rsidR="00FE7A55" w:rsidRPr="005D549F">
        <w:rPr>
          <w:rFonts w:ascii="Arial Narrow" w:hAnsi="Arial Narrow"/>
          <w:sz w:val="22"/>
          <w:szCs w:val="22"/>
          <w:lang w:val="hr-HR"/>
        </w:rPr>
        <w:t>P</w:t>
      </w:r>
      <w:r w:rsidR="00480A84" w:rsidRPr="005D549F">
        <w:rPr>
          <w:rFonts w:ascii="Arial Narrow" w:hAnsi="Arial Narrow"/>
          <w:sz w:val="22"/>
          <w:szCs w:val="22"/>
          <w:lang w:val="hr-HR"/>
        </w:rPr>
        <w:t>adel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 klubovi i savezi, organizatori sportskih natjecanja u </w:t>
      </w:r>
      <w:r w:rsidR="00480A84" w:rsidRPr="005D549F">
        <w:rPr>
          <w:rFonts w:ascii="Arial Narrow" w:hAnsi="Arial Narrow"/>
          <w:sz w:val="22"/>
          <w:szCs w:val="22"/>
          <w:lang w:val="hr-HR"/>
        </w:rPr>
        <w:t>padelu</w:t>
      </w:r>
      <w:r w:rsidR="00E52E95" w:rsidRPr="005D549F">
        <w:rPr>
          <w:rFonts w:ascii="Arial Narrow" w:hAnsi="Arial Narrow"/>
          <w:sz w:val="22"/>
          <w:szCs w:val="22"/>
          <w:lang w:val="hr-HR"/>
        </w:rPr>
        <w:t xml:space="preserve"> dužni su u pripremama za organizaciju kao i u samom održavanju natjecanja poduzeti sve mjere kako bi se na natjecanju osigurala sigurnost natjecatelja i gledatelja i otklonila mogućnost eventualnih sukoba ili nereda na sportskom natjecanju. </w:t>
      </w:r>
      <w:r w:rsidR="00043403" w:rsidRPr="005D549F">
        <w:rPr>
          <w:rFonts w:ascii="Arial Narrow" w:hAnsi="Arial Narrow"/>
          <w:sz w:val="22"/>
          <w:szCs w:val="22"/>
          <w:lang w:val="hr-HR"/>
        </w:rPr>
        <w:t>Za primjenu ove odredbe odgovorna je osoba ovlaštena za zastupanje organizatora natjecanja, ukoliko Savez ili nadležno tijelo organizatora u tu svrhu izričito ne ovlaste drugo tijelo, odgovarajuću službu ili osobu, odgovornu za pripremu i provedbu mjera sigurnosti, zaštite sudionika natjecanja te reda na sportskom natjecanju.</w:t>
      </w:r>
    </w:p>
    <w:p w14:paraId="353861C8" w14:textId="77777777" w:rsidR="00882FA4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4F0C09F3" w14:textId="77777777" w:rsidR="00E52E95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(3) Organizatori iz </w:t>
      </w:r>
      <w:r w:rsidR="00656296" w:rsidRPr="005D549F">
        <w:rPr>
          <w:rFonts w:ascii="Arial Narrow" w:hAnsi="Arial Narrow"/>
          <w:sz w:val="22"/>
          <w:szCs w:val="22"/>
          <w:lang w:val="hr-HR"/>
        </w:rPr>
        <w:t xml:space="preserve">stavka 2. ovog članka 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dužni su za vrijeme natjecanja osigurati medicinsku pomoć za sve sudionike, odnosno nazočnost osobe osposobljene i ovlaštene za pružanje medicinske pomoći. </w:t>
      </w:r>
    </w:p>
    <w:p w14:paraId="1BE69662" w14:textId="77777777" w:rsidR="00882FA4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7823DEAD" w14:textId="77777777" w:rsidR="00E52E95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(4) Ponašanja članova </w:t>
      </w:r>
      <w:r w:rsidR="00882FA4" w:rsidRPr="005D549F">
        <w:rPr>
          <w:rFonts w:ascii="Arial Narrow" w:hAnsi="Arial Narrow"/>
          <w:sz w:val="22"/>
          <w:szCs w:val="22"/>
          <w:lang w:val="hr-HR"/>
        </w:rPr>
        <w:t xml:space="preserve">Saveza, odnosno </w:t>
      </w:r>
      <w:r w:rsidR="00480A84" w:rsidRPr="005D549F">
        <w:rPr>
          <w:rFonts w:ascii="Arial Narrow" w:hAnsi="Arial Narrow"/>
          <w:sz w:val="22"/>
          <w:szCs w:val="22"/>
          <w:lang w:val="hr-HR"/>
        </w:rPr>
        <w:t>padel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udruga suprotna odredbama stavka 1. ovog članka predstavljaju disciplinski prijestup u skladu s Pravilnikom o disciplinskoj odgo</w:t>
      </w:r>
      <w:r w:rsidR="00882FA4" w:rsidRPr="005D549F">
        <w:rPr>
          <w:rFonts w:ascii="Arial Narrow" w:hAnsi="Arial Narrow"/>
          <w:sz w:val="22"/>
          <w:szCs w:val="22"/>
          <w:lang w:val="hr-HR"/>
        </w:rPr>
        <w:t>vornosti S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aveza. </w:t>
      </w:r>
    </w:p>
    <w:p w14:paraId="47CF821B" w14:textId="77777777" w:rsidR="00F32C37" w:rsidRPr="005D549F" w:rsidRDefault="00F32C37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02E94F1B" w14:textId="77777777" w:rsidR="00F32C37" w:rsidRPr="005D549F" w:rsidRDefault="00F32C37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13229214" w14:textId="77777777" w:rsidR="00882FA4" w:rsidRPr="005D549F" w:rsidRDefault="00882FA4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304ACD3A" w14:textId="77777777" w:rsidR="00FE7A55" w:rsidRPr="005D549F" w:rsidRDefault="00242F54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>9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 xml:space="preserve">. STRUČNI I ADMINISTRATIVNI POSLOVI </w:t>
      </w:r>
    </w:p>
    <w:p w14:paraId="40AFFA3E" w14:textId="77777777" w:rsidR="00FE7A55" w:rsidRPr="005D549F" w:rsidRDefault="00FE7A55" w:rsidP="00242F54">
      <w:pPr>
        <w:adjustRightInd w:val="0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3A200400" w14:textId="66E50133" w:rsidR="00E52E95" w:rsidRPr="005D549F" w:rsidRDefault="00E916E5" w:rsidP="00242F54">
      <w:pPr>
        <w:adjustRightInd w:val="0"/>
        <w:jc w:val="center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Članak 6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5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794647EB" w14:textId="77777777" w:rsidR="00CD46D9" w:rsidRPr="005D549F" w:rsidRDefault="00CD46D9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1841ECFF" w14:textId="77777777" w:rsidR="00E52E95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(1) Za obavljanje stručnih, tehničkih, administrativnih i drugih poslova Saveza može se angažirati potreban broj djelatnika organiziranjem Stručne službe, angažiranjem određenog broja vanjskih suradnika ili izvršitelja, a obavljanje </w:t>
      </w:r>
      <w:r w:rsidRPr="005D549F">
        <w:rPr>
          <w:rFonts w:ascii="Arial Narrow" w:hAnsi="Arial Narrow"/>
          <w:sz w:val="22"/>
          <w:szCs w:val="22"/>
          <w:lang w:val="hr-HR"/>
        </w:rPr>
        <w:lastRenderedPageBreak/>
        <w:t xml:space="preserve">određenog posla može se povjeriti i odgovarajućoj vanjskoj službi ili servisu, temeljem odluke </w:t>
      </w:r>
      <w:r w:rsidR="00480A84" w:rsidRPr="005D549F">
        <w:rPr>
          <w:rFonts w:ascii="Arial Narrow" w:hAnsi="Arial Narrow"/>
          <w:sz w:val="22"/>
          <w:szCs w:val="22"/>
          <w:lang w:val="hr-HR"/>
        </w:rPr>
        <w:t>Upravnog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odbora i pripadajućeg općeg akta Saveza</w:t>
      </w:r>
      <w:r w:rsidR="00FE7A55" w:rsidRPr="005D549F">
        <w:rPr>
          <w:rFonts w:ascii="Arial Narrow" w:hAnsi="Arial Narrow"/>
          <w:sz w:val="22"/>
          <w:szCs w:val="22"/>
          <w:lang w:val="hr-HR"/>
        </w:rPr>
        <w:t>,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a sukladno zakonskim propisima. </w:t>
      </w:r>
    </w:p>
    <w:p w14:paraId="342DB865" w14:textId="77777777" w:rsidR="00882FA4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5907D8A6" w14:textId="77777777" w:rsidR="00E52E95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(2) Stručne poslove trenera u Savezu mogu obavljati osobe koje imaju odgovarajuću stručnu spremu </w:t>
      </w:r>
      <w:r w:rsidR="007A5299" w:rsidRPr="005D549F">
        <w:rPr>
          <w:rFonts w:ascii="Arial Narrow" w:hAnsi="Arial Narrow"/>
          <w:sz w:val="22"/>
          <w:szCs w:val="22"/>
          <w:lang w:val="hr-HR"/>
        </w:rPr>
        <w:t xml:space="preserve">za obavljanje stručnih poslova u sportu, odnosno osobe koje su osposobljene i usavršene za obavljanje stručnih poslova u sportu sukladno Zakonu o sportu i </w:t>
      </w:r>
      <w:r w:rsidR="00845352" w:rsidRPr="005D549F">
        <w:rPr>
          <w:rFonts w:ascii="Arial Narrow" w:hAnsi="Arial Narrow"/>
          <w:sz w:val="22"/>
          <w:szCs w:val="22"/>
          <w:lang w:val="hr-HR"/>
        </w:rPr>
        <w:t>pripadajućim propisima.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1D0F4FF8" w14:textId="77777777" w:rsidR="00882FA4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6F7B93A4" w14:textId="77777777" w:rsidR="00E52E95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(3) Sredstva za plaće i rad djelatnika u Savezu osiguravaju se financijskim planom u skladu s programom rada Saveza. </w:t>
      </w:r>
    </w:p>
    <w:p w14:paraId="72DBDD68" w14:textId="77777777" w:rsidR="00882FA4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77C9CF18" w14:textId="77777777" w:rsidR="00E52E95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 xml:space="preserve">(4) Stručnom službom rukovodi </w:t>
      </w:r>
      <w:r w:rsidR="00242F54" w:rsidRPr="005D549F">
        <w:rPr>
          <w:rFonts w:ascii="Arial Narrow" w:hAnsi="Arial Narrow"/>
          <w:sz w:val="22"/>
          <w:szCs w:val="22"/>
          <w:lang w:val="hr-HR"/>
        </w:rPr>
        <w:t>G</w:t>
      </w:r>
      <w:r w:rsidRPr="005D549F">
        <w:rPr>
          <w:rFonts w:ascii="Arial Narrow" w:hAnsi="Arial Narrow"/>
          <w:sz w:val="22"/>
          <w:szCs w:val="22"/>
          <w:lang w:val="hr-HR"/>
        </w:rPr>
        <w:t xml:space="preserve">lavni tajnik Saveza. </w:t>
      </w:r>
    </w:p>
    <w:p w14:paraId="141AD6B7" w14:textId="77777777" w:rsidR="00882FA4" w:rsidRPr="005D549F" w:rsidRDefault="00882FA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64ABDBDB" w14:textId="77777777" w:rsidR="00A36296" w:rsidRPr="005D549F" w:rsidRDefault="00E52E95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/>
          <w:sz w:val="22"/>
          <w:szCs w:val="22"/>
          <w:lang w:val="hr-HR"/>
        </w:rPr>
        <w:t>(5) Na Stručnu službu se ne mogu prenositi poslovi i zadaće o kojima odlučuju tijela Saveza, niti članovi Stručne službe mogu biti birani u tijela Saveza.</w:t>
      </w:r>
    </w:p>
    <w:p w14:paraId="301E554C" w14:textId="77777777" w:rsidR="00242F54" w:rsidRPr="005D549F" w:rsidRDefault="00242F54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16BB1E4D" w14:textId="77777777" w:rsidR="00A36296" w:rsidRPr="005D549F" w:rsidRDefault="00242F54" w:rsidP="00242F54">
      <w:pPr>
        <w:jc w:val="both"/>
        <w:rPr>
          <w:rFonts w:ascii="Arial Narrow" w:hAnsi="Arial Narrow"/>
          <w:b/>
          <w:sz w:val="22"/>
          <w:szCs w:val="22"/>
          <w:u w:val="single"/>
          <w:lang w:val="hr-HR"/>
        </w:rPr>
      </w:pPr>
      <w:r w:rsidRPr="005D549F">
        <w:rPr>
          <w:rFonts w:ascii="Arial Narrow" w:hAnsi="Arial Narrow"/>
          <w:b/>
          <w:sz w:val="22"/>
          <w:szCs w:val="22"/>
          <w:u w:val="single"/>
          <w:lang w:val="hr-HR"/>
        </w:rPr>
        <w:t>1</w:t>
      </w:r>
      <w:r w:rsidR="009A11CD" w:rsidRPr="005D549F">
        <w:rPr>
          <w:rFonts w:ascii="Arial Narrow" w:hAnsi="Arial Narrow"/>
          <w:b/>
          <w:sz w:val="22"/>
          <w:szCs w:val="22"/>
          <w:u w:val="single"/>
          <w:lang w:val="hr-HR"/>
        </w:rPr>
        <w:t xml:space="preserve">0. </w:t>
      </w:r>
      <w:r w:rsidR="00A36296" w:rsidRPr="005D549F">
        <w:rPr>
          <w:rFonts w:ascii="Arial Narrow" w:hAnsi="Arial Narrow"/>
          <w:b/>
          <w:sz w:val="22"/>
          <w:szCs w:val="22"/>
          <w:u w:val="single"/>
          <w:lang w:val="hr-HR"/>
        </w:rPr>
        <w:t>UTVRĐIVANJE I DODJELJIVANJE PRIZNANJA I NAGRADA</w:t>
      </w:r>
    </w:p>
    <w:p w14:paraId="238633B6" w14:textId="77777777" w:rsidR="00A36296" w:rsidRPr="005D549F" w:rsidRDefault="00A36296" w:rsidP="00242F54">
      <w:pPr>
        <w:jc w:val="both"/>
        <w:rPr>
          <w:rFonts w:ascii="Arial Narrow" w:hAnsi="Arial Narrow"/>
          <w:sz w:val="22"/>
          <w:szCs w:val="22"/>
          <w:lang w:val="hr-HR"/>
        </w:rPr>
      </w:pPr>
    </w:p>
    <w:p w14:paraId="6E7A8862" w14:textId="17E24A47" w:rsidR="00A36296" w:rsidRPr="005D549F" w:rsidRDefault="009A11CD" w:rsidP="00242F54">
      <w:pPr>
        <w:jc w:val="center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Članak 6</w:t>
      </w:r>
      <w:r w:rsidR="00EB5B9D">
        <w:rPr>
          <w:rFonts w:ascii="Arial Narrow" w:hAnsi="Arial Narrow"/>
          <w:b/>
          <w:sz w:val="22"/>
          <w:szCs w:val="22"/>
          <w:lang w:val="hr-HR"/>
        </w:rPr>
        <w:t>6</w:t>
      </w:r>
      <w:r w:rsidR="00480A84" w:rsidRPr="005D549F">
        <w:rPr>
          <w:rFonts w:ascii="Arial Narrow" w:hAnsi="Arial Narrow"/>
          <w:b/>
          <w:sz w:val="22"/>
          <w:szCs w:val="22"/>
          <w:lang w:val="hr-HR"/>
        </w:rPr>
        <w:t>.</w:t>
      </w:r>
    </w:p>
    <w:p w14:paraId="6DCF0B70" w14:textId="77777777" w:rsidR="00480A84" w:rsidRPr="005D549F" w:rsidRDefault="00480A84" w:rsidP="00242F54">
      <w:pPr>
        <w:rPr>
          <w:rFonts w:ascii="Arial Narrow" w:hAnsi="Arial Narrow"/>
          <w:sz w:val="22"/>
          <w:szCs w:val="22"/>
          <w:lang w:val="hr-HR"/>
        </w:rPr>
      </w:pPr>
    </w:p>
    <w:p w14:paraId="3AF6C0FF" w14:textId="77777777" w:rsidR="00A36296" w:rsidRPr="005D549F" w:rsidRDefault="009A11CD" w:rsidP="00242F54">
      <w:pPr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</w:t>
      </w:r>
      <w:r w:rsidR="00A36296" w:rsidRPr="005D549F">
        <w:rPr>
          <w:rFonts w:ascii="Arial Narrow" w:hAnsi="Arial Narrow" w:cs="Calibri"/>
          <w:sz w:val="22"/>
          <w:szCs w:val="22"/>
          <w:lang w:val="hr-HR"/>
        </w:rPr>
        <w:t xml:space="preserve">Za sportska i stručna postignuća u </w:t>
      </w:r>
      <w:r w:rsidR="00480A84" w:rsidRPr="005D549F">
        <w:rPr>
          <w:rFonts w:ascii="Arial Narrow" w:hAnsi="Arial Narrow" w:cs="Calibri"/>
          <w:sz w:val="22"/>
          <w:szCs w:val="22"/>
          <w:lang w:val="hr-HR"/>
        </w:rPr>
        <w:t>padelu</w:t>
      </w:r>
      <w:r w:rsidR="00FE7A55" w:rsidRPr="005D549F">
        <w:rPr>
          <w:rFonts w:ascii="Arial Narrow" w:hAnsi="Arial Narrow" w:cs="Calibri"/>
          <w:sz w:val="22"/>
          <w:szCs w:val="22"/>
          <w:lang w:val="hr-HR"/>
        </w:rPr>
        <w:t xml:space="preserve">, </w:t>
      </w:r>
      <w:r w:rsidR="00A36296" w:rsidRPr="005D549F">
        <w:rPr>
          <w:rFonts w:ascii="Arial Narrow" w:hAnsi="Arial Narrow" w:cs="Calibri"/>
          <w:sz w:val="22"/>
          <w:szCs w:val="22"/>
          <w:lang w:val="hr-HR"/>
        </w:rPr>
        <w:t>Savez može dodjeljivati priznanja i nagrade.</w:t>
      </w:r>
    </w:p>
    <w:p w14:paraId="2756D37A" w14:textId="77777777" w:rsidR="00A36296" w:rsidRPr="005D549F" w:rsidRDefault="00A36296" w:rsidP="00242F54">
      <w:pPr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8FBA4D2" w14:textId="77777777" w:rsidR="00242F54" w:rsidRPr="005D549F" w:rsidRDefault="009A11CD" w:rsidP="00242F54">
      <w:pPr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(2) </w:t>
      </w:r>
      <w:r w:rsidR="00A36296" w:rsidRPr="005D549F">
        <w:rPr>
          <w:rFonts w:ascii="Arial Narrow" w:hAnsi="Arial Narrow" w:cs="Calibri"/>
          <w:sz w:val="22"/>
          <w:szCs w:val="22"/>
          <w:lang w:val="hr-HR"/>
        </w:rPr>
        <w:t xml:space="preserve">Kriterije, vrste priznanja i nagrada, te način predlaganja i dodjeljivanja uređuju se Pravilnikom o nagradama i priznanjima koji donosi </w:t>
      </w:r>
      <w:r w:rsidR="00480A84" w:rsidRPr="005D549F">
        <w:rPr>
          <w:rFonts w:ascii="Arial Narrow" w:hAnsi="Arial Narrow" w:cs="Calibri"/>
          <w:sz w:val="22"/>
          <w:szCs w:val="22"/>
          <w:lang w:val="hr-HR"/>
        </w:rPr>
        <w:t>Upravni</w:t>
      </w:r>
      <w:r w:rsidR="00A36296" w:rsidRPr="005D549F">
        <w:rPr>
          <w:rFonts w:ascii="Arial Narrow" w:hAnsi="Arial Narrow" w:cs="Calibri"/>
          <w:sz w:val="22"/>
          <w:szCs w:val="22"/>
          <w:lang w:val="hr-HR"/>
        </w:rPr>
        <w:t xml:space="preserve"> odbor Saveza.</w:t>
      </w:r>
    </w:p>
    <w:p w14:paraId="78EEDA49" w14:textId="77777777" w:rsidR="00242F54" w:rsidRPr="005D549F" w:rsidRDefault="00242F54" w:rsidP="00242F54">
      <w:pPr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7E392617" w14:textId="77777777" w:rsidR="00CD6D10" w:rsidRPr="005D549F" w:rsidRDefault="00CD6D10" w:rsidP="00242F54">
      <w:pPr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71773F0E" w14:textId="77777777" w:rsidR="00242F54" w:rsidRPr="005D549F" w:rsidRDefault="00BC19CE" w:rsidP="00242F54">
      <w:pPr>
        <w:rPr>
          <w:rFonts w:ascii="Arial Narrow" w:hAnsi="Arial Narrow" w:cs="Calibri"/>
          <w:sz w:val="22"/>
          <w:szCs w:val="22"/>
          <w:u w:val="single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>11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 xml:space="preserve">. PRESTANAK RADA SAVEZA </w:t>
      </w:r>
    </w:p>
    <w:p w14:paraId="06BB0249" w14:textId="77777777" w:rsidR="00242F54" w:rsidRPr="005D549F" w:rsidRDefault="00242F54" w:rsidP="00242F54">
      <w:pPr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4F536A48" w14:textId="741137F9" w:rsidR="00E52E95" w:rsidRPr="005D549F" w:rsidRDefault="00E916E5" w:rsidP="00242F54">
      <w:pPr>
        <w:jc w:val="center"/>
        <w:rPr>
          <w:rFonts w:ascii="Arial Narrow" w:hAnsi="Arial Narrow" w:cs="Calibri"/>
          <w:sz w:val="22"/>
          <w:szCs w:val="22"/>
          <w:u w:val="single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Članak </w:t>
      </w:r>
      <w:r w:rsidR="00CD46D9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6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7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4E213C19" w14:textId="77777777" w:rsidR="00480A84" w:rsidRPr="005D549F" w:rsidRDefault="00480A84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6C0B7328" w14:textId="77777777" w:rsidR="00E52E95" w:rsidRPr="005D549F" w:rsidRDefault="00E52E95" w:rsidP="00242F54">
      <w:pPr>
        <w:adjustRightInd w:val="0"/>
        <w:spacing w:after="77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Savez prestaje s radom kada se ispune Zakonom propisane pretpostavke ili odlukom Skupštine Saveza. </w:t>
      </w:r>
    </w:p>
    <w:p w14:paraId="0E4DAAD6" w14:textId="77777777" w:rsidR="00845352" w:rsidRPr="005D549F" w:rsidRDefault="00845352" w:rsidP="00242F54">
      <w:pPr>
        <w:adjustRightInd w:val="0"/>
        <w:spacing w:after="77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549F9D65" w14:textId="77777777" w:rsidR="00E52E95" w:rsidRPr="005D549F" w:rsidRDefault="00E52E95" w:rsidP="00242F54">
      <w:pPr>
        <w:adjustRightInd w:val="0"/>
        <w:spacing w:after="77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(2) Odluka o prestanku rada Saveza donosi se većinom </w:t>
      </w:r>
      <w:r w:rsidR="00475464" w:rsidRPr="005D549F">
        <w:rPr>
          <w:rFonts w:ascii="Arial Narrow" w:hAnsi="Arial Narrow" w:cs="Calibri"/>
          <w:sz w:val="22"/>
          <w:szCs w:val="22"/>
          <w:lang w:val="hr-HR"/>
        </w:rPr>
        <w:t xml:space="preserve">glasova </w:t>
      </w:r>
      <w:r w:rsidRPr="005D549F">
        <w:rPr>
          <w:rFonts w:ascii="Arial Narrow" w:hAnsi="Arial Narrow" w:cs="Calibri"/>
          <w:sz w:val="22"/>
          <w:szCs w:val="22"/>
          <w:lang w:val="hr-HR"/>
        </w:rPr>
        <w:t>ukupnog broja članova Skupštine</w:t>
      </w:r>
      <w:r w:rsidR="007A5299" w:rsidRPr="005D549F">
        <w:rPr>
          <w:rFonts w:ascii="Arial Narrow" w:hAnsi="Arial Narrow" w:cs="Calibri"/>
          <w:sz w:val="22"/>
          <w:szCs w:val="22"/>
          <w:lang w:val="hr-HR"/>
        </w:rPr>
        <w:t xml:space="preserve"> Saveza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. </w:t>
      </w:r>
    </w:p>
    <w:p w14:paraId="0A661ABD" w14:textId="77777777" w:rsidR="00845352" w:rsidRPr="005D549F" w:rsidRDefault="00845352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0A1C7F7C" w14:textId="77777777" w:rsidR="00BC19CE" w:rsidRPr="005D549F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(3) U slučaju prestanka rada Saveza</w:t>
      </w:r>
      <w:r w:rsidR="00313996" w:rsidRPr="005D549F">
        <w:rPr>
          <w:rFonts w:ascii="Arial Narrow" w:hAnsi="Arial Narrow" w:cs="Calibri"/>
          <w:sz w:val="22"/>
          <w:szCs w:val="22"/>
          <w:lang w:val="hr-HR"/>
        </w:rPr>
        <w:t xml:space="preserve"> nekretnine, pokretna imovina i prava</w:t>
      </w: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 Saveza </w:t>
      </w:r>
      <w:r w:rsidR="00313996" w:rsidRPr="005D549F">
        <w:rPr>
          <w:rFonts w:ascii="Arial Narrow" w:hAnsi="Arial Narrow" w:cs="Calibri"/>
          <w:sz w:val="22"/>
          <w:szCs w:val="22"/>
          <w:lang w:val="hr-HR"/>
        </w:rPr>
        <w:t>prelaze</w:t>
      </w:r>
      <w:r w:rsidR="00BC19CE" w:rsidRPr="005D549F">
        <w:rPr>
          <w:rFonts w:ascii="Arial Narrow" w:hAnsi="Arial Narrow" w:cs="Calibri"/>
          <w:sz w:val="22"/>
          <w:szCs w:val="22"/>
          <w:lang w:val="hr-HR"/>
        </w:rPr>
        <w:t xml:space="preserve"> u vlasništvo sportske udruge koja će nastaviti djelatnosti radi promicanja i razvitka </w:t>
      </w:r>
      <w:r w:rsidR="00480A84" w:rsidRPr="005D549F">
        <w:rPr>
          <w:rFonts w:ascii="Arial Narrow" w:hAnsi="Arial Narrow" w:cs="Calibri"/>
          <w:sz w:val="22"/>
          <w:szCs w:val="22"/>
          <w:lang w:val="hr-HR"/>
        </w:rPr>
        <w:t>padela</w:t>
      </w:r>
      <w:r w:rsidR="00BC19CE" w:rsidRPr="005D549F">
        <w:rPr>
          <w:rFonts w:ascii="Arial Narrow" w:hAnsi="Arial Narrow" w:cs="Calibri"/>
          <w:sz w:val="22"/>
          <w:szCs w:val="22"/>
          <w:lang w:val="hr-HR"/>
        </w:rPr>
        <w:t xml:space="preserve"> na području Republike Hrvatske.</w:t>
      </w:r>
      <w:r w:rsidR="00475464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</w:p>
    <w:p w14:paraId="02535BB8" w14:textId="77777777" w:rsidR="00B44C15" w:rsidRPr="005D549F" w:rsidRDefault="00B44C15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52F240A3" w14:textId="77777777" w:rsidR="00313996" w:rsidRPr="005D549F" w:rsidRDefault="00BC19CE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(4) </w:t>
      </w:r>
      <w:r w:rsidR="00313996" w:rsidRPr="005D549F">
        <w:rPr>
          <w:rFonts w:ascii="Arial Narrow" w:hAnsi="Arial Narrow" w:cs="Calibri"/>
          <w:sz w:val="22"/>
          <w:szCs w:val="22"/>
          <w:lang w:val="hr-HR"/>
        </w:rPr>
        <w:t>Novčana sredstva će se upotrijebiti za podmirenje dospjelih obveza Saveza, a preostali iznos će se raspodijeliti na</w:t>
      </w:r>
      <w:r w:rsidR="0050113F" w:rsidRPr="005D549F">
        <w:rPr>
          <w:rFonts w:ascii="Arial Narrow" w:hAnsi="Arial Narrow" w:cs="Calibri"/>
          <w:sz w:val="22"/>
          <w:szCs w:val="22"/>
          <w:lang w:val="hr-HR"/>
        </w:rPr>
        <w:t xml:space="preserve"> način propisan stavcima 3. i 6. ovog članka</w:t>
      </w:r>
      <w:r w:rsidR="00313996" w:rsidRPr="005D549F">
        <w:rPr>
          <w:rFonts w:ascii="Arial Narrow" w:hAnsi="Arial Narrow" w:cs="Calibri"/>
          <w:sz w:val="22"/>
          <w:szCs w:val="22"/>
          <w:lang w:val="hr-HR"/>
        </w:rPr>
        <w:t xml:space="preserve">. </w:t>
      </w:r>
    </w:p>
    <w:p w14:paraId="32A6A029" w14:textId="77777777" w:rsidR="00313996" w:rsidRPr="005D549F" w:rsidRDefault="00313996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3D5B0170" w14:textId="77777777" w:rsidR="00E10847" w:rsidRPr="005D549F" w:rsidRDefault="0031399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(5) </w:t>
      </w:r>
      <w:r w:rsidR="00E10847" w:rsidRPr="005D549F">
        <w:rPr>
          <w:rFonts w:ascii="Arial Narrow" w:hAnsi="Arial Narrow" w:cs="Calibri"/>
          <w:sz w:val="22"/>
          <w:szCs w:val="22"/>
          <w:lang w:val="hr-HR"/>
        </w:rPr>
        <w:t>Ako je Savez primio financijska sredstva iz proračun</w:t>
      </w:r>
      <w:r w:rsidR="007A5299" w:rsidRPr="005D549F">
        <w:rPr>
          <w:rFonts w:ascii="Arial Narrow" w:hAnsi="Arial Narrow" w:cs="Calibri"/>
          <w:sz w:val="22"/>
          <w:szCs w:val="22"/>
          <w:lang w:val="hr-HR"/>
        </w:rPr>
        <w:t>a</w:t>
      </w:r>
      <w:r w:rsidR="00E10847" w:rsidRPr="005D549F">
        <w:rPr>
          <w:rFonts w:ascii="Arial Narrow" w:hAnsi="Arial Narrow" w:cs="Calibri"/>
          <w:sz w:val="22"/>
          <w:szCs w:val="22"/>
          <w:lang w:val="hr-HR"/>
        </w:rPr>
        <w:t xml:space="preserve"> ili iz drugih javnih izvora, u slučaju prestanka postojanja, ostatak sredstava vratit će se u </w:t>
      </w:r>
      <w:r w:rsidR="007A5299" w:rsidRPr="005D549F">
        <w:rPr>
          <w:rFonts w:ascii="Arial Narrow" w:hAnsi="Arial Narrow" w:cs="Calibri"/>
          <w:sz w:val="22"/>
          <w:szCs w:val="22"/>
          <w:lang w:val="hr-HR"/>
        </w:rPr>
        <w:t>proračun iz kojeg su financijska</w:t>
      </w:r>
      <w:r w:rsidR="00E10847" w:rsidRPr="005D549F">
        <w:rPr>
          <w:rFonts w:ascii="Arial Narrow" w:hAnsi="Arial Narrow" w:cs="Calibri"/>
          <w:sz w:val="22"/>
          <w:szCs w:val="22"/>
          <w:lang w:val="hr-HR"/>
        </w:rPr>
        <w:t xml:space="preserve"> sredstva dodijeljena.</w:t>
      </w:r>
    </w:p>
    <w:p w14:paraId="6752F688" w14:textId="77777777" w:rsidR="00E10847" w:rsidRPr="005D549F" w:rsidRDefault="00E10847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4C8BF3B" w14:textId="402AF535" w:rsidR="00242F54" w:rsidRPr="005D549F" w:rsidRDefault="00F32C37" w:rsidP="00F32C37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(6) </w:t>
      </w:r>
      <w:r w:rsidR="00BC19CE" w:rsidRPr="005D549F">
        <w:rPr>
          <w:rFonts w:ascii="Arial Narrow" w:hAnsi="Arial Narrow" w:cs="Calibri"/>
          <w:sz w:val="22"/>
          <w:szCs w:val="22"/>
          <w:lang w:val="hr-HR"/>
        </w:rPr>
        <w:t xml:space="preserve">Ukoliko sportska udruga iz </w:t>
      </w:r>
      <w:r w:rsidR="00313996" w:rsidRPr="005D549F">
        <w:rPr>
          <w:rFonts w:ascii="Arial Narrow" w:hAnsi="Arial Narrow" w:cs="Calibri"/>
          <w:sz w:val="22"/>
          <w:szCs w:val="22"/>
          <w:lang w:val="hr-HR"/>
        </w:rPr>
        <w:t xml:space="preserve">stavka 3. ovog članka </w:t>
      </w:r>
      <w:r w:rsidR="00BC19CE" w:rsidRPr="005D549F">
        <w:rPr>
          <w:rFonts w:ascii="Arial Narrow" w:hAnsi="Arial Narrow" w:cs="Calibri"/>
          <w:sz w:val="22"/>
          <w:szCs w:val="22"/>
          <w:lang w:val="hr-HR"/>
        </w:rPr>
        <w:t>neće postojati,</w:t>
      </w:r>
      <w:r w:rsidR="00313996" w:rsidRPr="005D549F">
        <w:rPr>
          <w:rFonts w:ascii="Arial Narrow" w:hAnsi="Arial Narrow" w:cs="Calibri"/>
          <w:sz w:val="22"/>
          <w:szCs w:val="22"/>
          <w:lang w:val="hr-HR"/>
        </w:rPr>
        <w:t xml:space="preserve"> odnosno ukoliko se ne osnuje u roku od tri mjeseca od prestanka rada Saveza,</w:t>
      </w:r>
      <w:r w:rsidR="00BC19CE" w:rsidRPr="005D549F">
        <w:rPr>
          <w:rFonts w:ascii="Arial Narrow" w:hAnsi="Arial Narrow" w:cs="Calibri"/>
          <w:sz w:val="22"/>
          <w:szCs w:val="22"/>
          <w:lang w:val="hr-HR"/>
        </w:rPr>
        <w:t xml:space="preserve"> imovinu Saveza preuzet će </w:t>
      </w:r>
      <w:r w:rsidR="00CD46D9" w:rsidRPr="005D549F">
        <w:rPr>
          <w:rFonts w:ascii="Arial Narrow" w:hAnsi="Arial Narrow" w:cs="Calibri"/>
          <w:sz w:val="22"/>
          <w:szCs w:val="22"/>
          <w:lang w:val="hr-HR"/>
        </w:rPr>
        <w:t>Hrvat</w:t>
      </w:r>
      <w:r w:rsidR="00B327D2" w:rsidRPr="005D549F">
        <w:rPr>
          <w:rFonts w:ascii="Arial Narrow" w:hAnsi="Arial Narrow" w:cs="Calibri"/>
          <w:sz w:val="22"/>
          <w:szCs w:val="22"/>
          <w:lang w:val="hr-HR"/>
        </w:rPr>
        <w:t>ski Olimpijski odbor</w:t>
      </w:r>
      <w:r w:rsidR="00BC19CE" w:rsidRPr="005D549F">
        <w:rPr>
          <w:rFonts w:ascii="Arial Narrow" w:hAnsi="Arial Narrow" w:cs="Calibri"/>
          <w:sz w:val="22"/>
          <w:szCs w:val="22"/>
          <w:lang w:val="hr-HR"/>
        </w:rPr>
        <w:t xml:space="preserve"> time da ako se u narednih 10 godina osnuje novi savez ili slična udruga istog sporta, isti je dužan preuzetu imovinu predati tom savezu u vlasništvo.  </w:t>
      </w:r>
    </w:p>
    <w:p w14:paraId="643D40E2" w14:textId="77777777" w:rsidR="00F32C37" w:rsidRPr="005D549F" w:rsidRDefault="00F32C37" w:rsidP="00F32C37">
      <w:pPr>
        <w:rPr>
          <w:lang w:val="hr-HR"/>
        </w:rPr>
      </w:pPr>
    </w:p>
    <w:p w14:paraId="545D35FD" w14:textId="77777777" w:rsidR="00242F54" w:rsidRPr="005D549F" w:rsidRDefault="00242F54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16ED18FC" w14:textId="77777777" w:rsidR="00845352" w:rsidRPr="005D549F" w:rsidRDefault="00BC19CE" w:rsidP="00242F54">
      <w:pPr>
        <w:adjustRightInd w:val="0"/>
        <w:jc w:val="both"/>
        <w:rPr>
          <w:rFonts w:ascii="Arial Narrow" w:hAnsi="Arial Narrow" w:cs="Calibri"/>
          <w:sz w:val="22"/>
          <w:szCs w:val="22"/>
          <w:u w:val="single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>12</w:t>
      </w:r>
      <w:r w:rsidR="00845352"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>. LIKVIDATOR SAVEZA</w:t>
      </w:r>
    </w:p>
    <w:p w14:paraId="20E42882" w14:textId="77777777" w:rsidR="007A5299" w:rsidRPr="005D549F" w:rsidRDefault="007A5299" w:rsidP="00242F54">
      <w:pPr>
        <w:adjustRightInd w:val="0"/>
        <w:rPr>
          <w:rFonts w:ascii="Arial Narrow" w:hAnsi="Arial Narrow" w:cs="Calibri"/>
          <w:sz w:val="22"/>
          <w:szCs w:val="22"/>
          <w:lang w:val="hr-HR"/>
        </w:rPr>
      </w:pPr>
    </w:p>
    <w:p w14:paraId="6BF2B61A" w14:textId="523EBD3B" w:rsidR="00845352" w:rsidRPr="005D549F" w:rsidRDefault="00E916E5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Članak </w:t>
      </w:r>
      <w:r w:rsidR="00B327D2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6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8</w:t>
      </w:r>
      <w:r w:rsidR="00845352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5940EA19" w14:textId="77777777" w:rsidR="00480A84" w:rsidRPr="005D549F" w:rsidRDefault="00480A84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2A61953A" w14:textId="77777777" w:rsidR="00845352" w:rsidRPr="005D549F" w:rsidRDefault="00845352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(1) </w:t>
      </w:r>
      <w:r w:rsidR="00AC5CE8" w:rsidRPr="005D549F">
        <w:rPr>
          <w:rFonts w:ascii="Arial Narrow" w:hAnsi="Arial Narrow" w:cs="Calibri"/>
          <w:bCs/>
          <w:sz w:val="22"/>
          <w:szCs w:val="22"/>
          <w:lang w:val="hr-HR"/>
        </w:rPr>
        <w:t>Likvidator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</w:t>
      </w:r>
      <w:r w:rsidR="009E357A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je fizička ili pravna osoba koju </w:t>
      </w:r>
      <w:r w:rsidR="00397143" w:rsidRPr="005D549F">
        <w:rPr>
          <w:rFonts w:ascii="Arial Narrow" w:hAnsi="Arial Narrow" w:cs="Calibri"/>
          <w:bCs/>
          <w:sz w:val="22"/>
          <w:szCs w:val="22"/>
          <w:lang w:val="hr-HR"/>
        </w:rPr>
        <w:t>imenuje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i opoziva Skup</w:t>
      </w:r>
      <w:r w:rsidR="009F5E3B" w:rsidRPr="005D549F">
        <w:rPr>
          <w:rFonts w:ascii="Arial Narrow" w:hAnsi="Arial Narrow" w:cs="Calibri"/>
          <w:bCs/>
          <w:sz w:val="22"/>
          <w:szCs w:val="22"/>
          <w:lang w:val="hr-HR"/>
        </w:rPr>
        <w:t>ština Saveza u skladu s odredbama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Statuta Saveza.</w:t>
      </w:r>
    </w:p>
    <w:p w14:paraId="7CA6AB3B" w14:textId="77777777" w:rsidR="00845352" w:rsidRPr="005D549F" w:rsidRDefault="00845352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2103FC7C" w14:textId="3CFC880E" w:rsidR="009F5E3B" w:rsidRPr="007043A7" w:rsidRDefault="00845352" w:rsidP="00242F54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lastRenderedPageBreak/>
        <w:t xml:space="preserve">(2) </w:t>
      </w:r>
      <w:r w:rsidR="009E357A" w:rsidRPr="005D549F">
        <w:rPr>
          <w:rFonts w:ascii="Arial Narrow" w:hAnsi="Arial Narrow" w:cs="Calibri"/>
          <w:bCs/>
          <w:sz w:val="22"/>
          <w:szCs w:val="22"/>
          <w:lang w:val="hr-HR"/>
        </w:rPr>
        <w:t>Osobu</w:t>
      </w:r>
      <w:r w:rsidR="009F5E3B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koja se </w:t>
      </w:r>
      <w:r w:rsidR="00653A5D" w:rsidRPr="005D549F">
        <w:rPr>
          <w:rFonts w:ascii="Arial Narrow" w:hAnsi="Arial Narrow" w:cs="Calibri"/>
          <w:bCs/>
          <w:sz w:val="22"/>
          <w:szCs w:val="22"/>
          <w:lang w:val="hr-HR"/>
        </w:rPr>
        <w:t>imenuje</w:t>
      </w:r>
      <w:r w:rsidR="009F5E3B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za likvidato</w:t>
      </w:r>
      <w:r w:rsidR="00BC19CE" w:rsidRPr="005D549F">
        <w:rPr>
          <w:rFonts w:ascii="Arial Narrow" w:hAnsi="Arial Narrow" w:cs="Calibri"/>
          <w:bCs/>
          <w:sz w:val="22"/>
          <w:szCs w:val="22"/>
          <w:lang w:val="hr-HR"/>
        </w:rPr>
        <w:t>ra Saveza, predlaže predsjednik</w:t>
      </w:r>
      <w:r w:rsidR="009F5E3B"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Saveza</w:t>
      </w:r>
      <w:r w:rsidR="009E357A" w:rsidRPr="005D549F">
        <w:rPr>
          <w:rFonts w:ascii="Arial Narrow" w:hAnsi="Arial Narrow"/>
          <w:sz w:val="22"/>
          <w:szCs w:val="22"/>
          <w:lang w:val="hr-HR"/>
        </w:rPr>
        <w:t xml:space="preserve">, pri čemu, </w:t>
      </w:r>
      <w:r w:rsidR="009F5E3B" w:rsidRPr="005D549F">
        <w:rPr>
          <w:rFonts w:ascii="Arial Narrow" w:hAnsi="Arial Narrow"/>
          <w:sz w:val="22"/>
          <w:szCs w:val="22"/>
          <w:lang w:val="hr-HR"/>
        </w:rPr>
        <w:t>osoba koja se bira na tu funkciju treba ispunjavati uvjete utvrđene član</w:t>
      </w:r>
      <w:r w:rsidR="00480A84" w:rsidRPr="005D549F">
        <w:rPr>
          <w:rFonts w:ascii="Arial Narrow" w:hAnsi="Arial Narrow"/>
          <w:sz w:val="22"/>
          <w:szCs w:val="22"/>
          <w:lang w:val="hr-HR"/>
        </w:rPr>
        <w:t>kom 2</w:t>
      </w:r>
      <w:r w:rsidR="00EB5B9D">
        <w:rPr>
          <w:rFonts w:ascii="Arial Narrow" w:hAnsi="Arial Narrow"/>
          <w:sz w:val="22"/>
          <w:szCs w:val="22"/>
          <w:lang w:val="hr-HR"/>
        </w:rPr>
        <w:t>7</w:t>
      </w:r>
      <w:r w:rsidR="00480A84" w:rsidRPr="005D549F">
        <w:rPr>
          <w:rFonts w:ascii="Arial Narrow" w:hAnsi="Arial Narrow"/>
          <w:sz w:val="22"/>
          <w:szCs w:val="22"/>
          <w:lang w:val="hr-HR"/>
        </w:rPr>
        <w:t>. stavak 1. ovog Statuta</w:t>
      </w:r>
      <w:r w:rsidR="009F5E3B" w:rsidRPr="005D549F">
        <w:rPr>
          <w:rFonts w:ascii="Arial Narrow" w:hAnsi="Arial Narrow"/>
          <w:sz w:val="22"/>
          <w:szCs w:val="22"/>
          <w:lang w:val="hr-HR"/>
        </w:rPr>
        <w:t xml:space="preserve">, uvažavajući potrebnu stručnost i iskustvo, </w:t>
      </w:r>
      <w:r w:rsidR="00475464" w:rsidRPr="005D549F">
        <w:rPr>
          <w:rFonts w:ascii="Arial Narrow" w:hAnsi="Arial Narrow"/>
          <w:sz w:val="22"/>
          <w:szCs w:val="22"/>
          <w:lang w:val="hr-HR"/>
        </w:rPr>
        <w:t xml:space="preserve">s </w:t>
      </w:r>
      <w:r w:rsidR="009F5E3B" w:rsidRPr="005D549F">
        <w:rPr>
          <w:rFonts w:ascii="Arial Narrow" w:hAnsi="Arial Narrow"/>
          <w:sz w:val="22"/>
          <w:szCs w:val="22"/>
          <w:lang w:val="hr-HR"/>
        </w:rPr>
        <w:t xml:space="preserve">obzirom na nadležnosti </w:t>
      </w:r>
      <w:r w:rsidR="009F5E3B" w:rsidRPr="007043A7">
        <w:rPr>
          <w:rFonts w:ascii="Arial Narrow" w:hAnsi="Arial Narrow"/>
          <w:sz w:val="22"/>
          <w:szCs w:val="22"/>
          <w:lang w:val="hr-HR"/>
        </w:rPr>
        <w:t>likvidatora</w:t>
      </w:r>
      <w:r w:rsidR="00647AD4" w:rsidRPr="007043A7">
        <w:rPr>
          <w:rFonts w:ascii="Arial Narrow" w:hAnsi="Arial Narrow"/>
          <w:sz w:val="22"/>
          <w:szCs w:val="22"/>
          <w:lang w:val="hr-HR"/>
        </w:rPr>
        <w:t xml:space="preserve"> te ne smije imati zapreke iz članka 19. stavci 2. i 3. Zakona o udrugama.</w:t>
      </w:r>
    </w:p>
    <w:p w14:paraId="30F9D2E0" w14:textId="77777777" w:rsidR="009F5E3B" w:rsidRPr="00C14FF8" w:rsidRDefault="009F5E3B" w:rsidP="00242F54">
      <w:pPr>
        <w:adjustRightInd w:val="0"/>
        <w:jc w:val="both"/>
        <w:rPr>
          <w:rFonts w:ascii="Arial Narrow" w:hAnsi="Arial Narrow" w:cs="Calibri"/>
          <w:bCs/>
          <w:color w:val="FF0000"/>
          <w:sz w:val="22"/>
          <w:szCs w:val="22"/>
          <w:lang w:val="hr-HR"/>
        </w:rPr>
      </w:pPr>
    </w:p>
    <w:p w14:paraId="7B1BAD32" w14:textId="77777777" w:rsidR="00AC5CE8" w:rsidRPr="005D549F" w:rsidRDefault="009F5E3B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(3) </w:t>
      </w:r>
      <w:r w:rsidR="00AC5CE8" w:rsidRPr="005D549F">
        <w:rPr>
          <w:rFonts w:ascii="Arial Narrow" w:hAnsi="Arial Narrow" w:cs="Calibri"/>
          <w:bCs/>
          <w:sz w:val="22"/>
          <w:szCs w:val="22"/>
          <w:lang w:val="hr-HR"/>
        </w:rPr>
        <w:t>Pokretanjem postupka likvidacije Saveza prestaju ovlaštenja tijela i osoba ovlaštenih za zastupanje Saveza.</w:t>
      </w:r>
    </w:p>
    <w:p w14:paraId="6FD03E7D" w14:textId="77777777" w:rsidR="00AC5CE8" w:rsidRPr="005D549F" w:rsidRDefault="00AC5CE8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22FA2DD5" w14:textId="77777777" w:rsidR="00AC5CE8" w:rsidRPr="005D549F" w:rsidRDefault="00AC5CE8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(4) Likvidator zastupa Savez u postupku likvidacije te se otvaranjem likvidacijskog postupka upisuje u Registar udruga kao osoba ovlaštena za zastupanje Saveza do okončanja postupka likvidacije i brisanja Saveza iz Registra udruga.  </w:t>
      </w:r>
    </w:p>
    <w:p w14:paraId="72BD17EC" w14:textId="77777777" w:rsidR="00AC5CE8" w:rsidRPr="005D549F" w:rsidRDefault="00AC5CE8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</w:p>
    <w:p w14:paraId="5B4BA6E1" w14:textId="77777777" w:rsidR="00242F54" w:rsidRPr="005D549F" w:rsidRDefault="00AC5CE8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Cs/>
          <w:sz w:val="22"/>
          <w:szCs w:val="22"/>
          <w:lang w:val="hr-HR"/>
        </w:rPr>
        <w:t>(5</w:t>
      </w:r>
      <w:r w:rsidR="00845352" w:rsidRPr="005D549F">
        <w:rPr>
          <w:rFonts w:ascii="Arial Narrow" w:hAnsi="Arial Narrow" w:cs="Calibri"/>
          <w:bCs/>
          <w:sz w:val="22"/>
          <w:szCs w:val="22"/>
          <w:lang w:val="hr-HR"/>
        </w:rPr>
        <w:t>)</w:t>
      </w:r>
      <w:r w:rsidRPr="005D549F">
        <w:rPr>
          <w:rFonts w:ascii="Arial Narrow" w:hAnsi="Arial Narrow" w:cs="Calibri"/>
          <w:bCs/>
          <w:sz w:val="22"/>
          <w:szCs w:val="22"/>
          <w:lang w:val="hr-HR"/>
        </w:rPr>
        <w:t xml:space="preserve"> Likvidator likvidaciju Saveza provodi u skladu s odredbama Zakona o udrugama.</w:t>
      </w:r>
    </w:p>
    <w:p w14:paraId="004DE02E" w14:textId="77777777" w:rsidR="00CD6D10" w:rsidRPr="005D549F" w:rsidRDefault="00CD6D10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</w:pPr>
    </w:p>
    <w:p w14:paraId="469E0167" w14:textId="77777777" w:rsidR="00E52E95" w:rsidRPr="005D549F" w:rsidRDefault="008C24C3" w:rsidP="00242F54">
      <w:pPr>
        <w:adjustRightInd w:val="0"/>
        <w:jc w:val="both"/>
        <w:rPr>
          <w:rFonts w:ascii="Arial Narrow" w:hAnsi="Arial Narrow" w:cs="Calibri"/>
          <w:bCs/>
          <w:sz w:val="22"/>
          <w:szCs w:val="22"/>
          <w:u w:val="single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>13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u w:val="single"/>
          <w:lang w:val="hr-HR"/>
        </w:rPr>
        <w:t xml:space="preserve">. PRIJELAZNE I ZAVRŠNE ODREDBE </w:t>
      </w:r>
    </w:p>
    <w:p w14:paraId="36A8AB34" w14:textId="77777777" w:rsidR="0003015F" w:rsidRPr="005D549F" w:rsidRDefault="0003015F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7FBCC97F" w14:textId="488B3FFB" w:rsidR="00E52E95" w:rsidRPr="005D549F" w:rsidRDefault="00E916E5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Članak 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69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088B04A7" w14:textId="77777777" w:rsidR="00480A84" w:rsidRPr="005D549F" w:rsidRDefault="00480A84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583E235A" w14:textId="77777777" w:rsidR="00242F54" w:rsidRPr="005D549F" w:rsidRDefault="00242F54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Ovaj Statut, kao i njegove izmjene i dopune, donosi Skupština Saveza nakon pribavljenih primjedbi i prijedloga članica, te prethodno pribavljenog mišljenja Hrvatskog olimpijskog odbora na Statut, odnosno njegove izmjene i dopune. </w:t>
      </w:r>
    </w:p>
    <w:p w14:paraId="62DF25BC" w14:textId="77777777" w:rsidR="00242F54" w:rsidRPr="005D549F" w:rsidRDefault="00242F54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25B788AC" w14:textId="3EE43E58" w:rsidR="00E52E95" w:rsidRPr="005D549F" w:rsidRDefault="00E916E5" w:rsidP="00242F54">
      <w:pPr>
        <w:adjustRightInd w:val="0"/>
        <w:jc w:val="center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Članak </w:t>
      </w:r>
      <w:r w:rsidR="00242F54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7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0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0D02ED21" w14:textId="77777777" w:rsidR="00480A84" w:rsidRPr="005D549F" w:rsidRDefault="00480A84" w:rsidP="00242F54">
      <w:pPr>
        <w:adjustRightInd w:val="0"/>
        <w:ind w:left="288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444FB8C5" w14:textId="77777777" w:rsidR="00E52E95" w:rsidRPr="005D549F" w:rsidRDefault="00242F54" w:rsidP="00242F54">
      <w:pPr>
        <w:adjustRightInd w:val="0"/>
        <w:spacing w:after="77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Tumačenje odredbi Statuta daje Skupština Saveza. </w:t>
      </w:r>
    </w:p>
    <w:p w14:paraId="417036BB" w14:textId="77777777" w:rsidR="00242F54" w:rsidRPr="005D549F" w:rsidRDefault="00242F54" w:rsidP="00242F54">
      <w:pPr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val="hr-HR"/>
        </w:rPr>
      </w:pPr>
    </w:p>
    <w:p w14:paraId="08F0839F" w14:textId="72A78FC3" w:rsidR="00E52E95" w:rsidRPr="005D549F" w:rsidRDefault="00E916E5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Članak </w:t>
      </w:r>
      <w:r w:rsidR="00242F54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7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1</w:t>
      </w:r>
      <w:r w:rsidR="00E52E95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0DF61C84" w14:textId="77777777" w:rsidR="00C205E6" w:rsidRPr="005D549F" w:rsidRDefault="00C205E6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35B0BECF" w14:textId="77777777" w:rsidR="00E52E95" w:rsidRPr="005D549F" w:rsidRDefault="00242F54" w:rsidP="00242F54">
      <w:pPr>
        <w:adjustRightInd w:val="0"/>
        <w:spacing w:after="8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 xml:space="preserve">(1) </w:t>
      </w:r>
      <w:r w:rsidR="0003015F" w:rsidRPr="005D549F">
        <w:rPr>
          <w:rFonts w:ascii="Arial Narrow" w:hAnsi="Arial Narrow" w:cs="Calibri"/>
          <w:sz w:val="22"/>
          <w:szCs w:val="22"/>
          <w:lang w:val="hr-HR"/>
        </w:rPr>
        <w:t>Sve članice Saveza/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 udruge </w:t>
      </w:r>
      <w:r w:rsidR="00480A84" w:rsidRPr="005D549F">
        <w:rPr>
          <w:rFonts w:ascii="Arial Narrow" w:hAnsi="Arial Narrow" w:cs="Calibri"/>
          <w:sz w:val="22"/>
          <w:szCs w:val="22"/>
          <w:lang w:val="hr-HR"/>
        </w:rPr>
        <w:t>padela</w:t>
      </w:r>
      <w:r w:rsidR="0003015F" w:rsidRPr="005D549F">
        <w:rPr>
          <w:rFonts w:ascii="Arial Narrow" w:hAnsi="Arial Narrow" w:cs="Calibri"/>
          <w:sz w:val="22"/>
          <w:szCs w:val="22"/>
          <w:lang w:val="hr-HR"/>
        </w:rPr>
        <w:t xml:space="preserve"> </w:t>
      </w:r>
      <w:r w:rsidR="00E52E95" w:rsidRPr="005D549F">
        <w:rPr>
          <w:rFonts w:ascii="Arial Narrow" w:hAnsi="Arial Narrow" w:cs="Calibri"/>
          <w:sz w:val="22"/>
          <w:szCs w:val="22"/>
          <w:lang w:val="hr-HR"/>
        </w:rPr>
        <w:t xml:space="preserve">u Republici Hrvatskoj dužne su uskladiti svoje statute s ovim Statutom u roku 90 dana od dana njegovog stupanja na snagu. </w:t>
      </w:r>
    </w:p>
    <w:p w14:paraId="5894D048" w14:textId="77777777" w:rsidR="00242F54" w:rsidRPr="005D549F" w:rsidRDefault="00242F54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60074620" w14:textId="57F2AEEE" w:rsidR="00E52E95" w:rsidRPr="005D549F" w:rsidRDefault="00E916E5" w:rsidP="00242F54">
      <w:pPr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 xml:space="preserve">Članak </w:t>
      </w:r>
      <w:r w:rsidR="00242F54" w:rsidRPr="005D549F">
        <w:rPr>
          <w:rFonts w:ascii="Arial Narrow" w:hAnsi="Arial Narrow" w:cs="Calibri"/>
          <w:b/>
          <w:bCs/>
          <w:sz w:val="22"/>
          <w:szCs w:val="22"/>
          <w:lang w:val="hr-HR"/>
        </w:rPr>
        <w:t>7</w:t>
      </w:r>
      <w:r w:rsidR="00EB5B9D">
        <w:rPr>
          <w:rFonts w:ascii="Arial Narrow" w:hAnsi="Arial Narrow" w:cs="Calibri"/>
          <w:b/>
          <w:bCs/>
          <w:sz w:val="22"/>
          <w:szCs w:val="22"/>
          <w:lang w:val="hr-HR"/>
        </w:rPr>
        <w:t>2</w:t>
      </w:r>
      <w:r w:rsidR="001C1928">
        <w:rPr>
          <w:rFonts w:ascii="Arial Narrow" w:hAnsi="Arial Narrow" w:cs="Calibri"/>
          <w:b/>
          <w:bCs/>
          <w:sz w:val="22"/>
          <w:szCs w:val="22"/>
          <w:lang w:val="hr-HR"/>
        </w:rPr>
        <w:t>.</w:t>
      </w:r>
    </w:p>
    <w:p w14:paraId="121A3004" w14:textId="77777777" w:rsidR="00480A84" w:rsidRPr="005D549F" w:rsidRDefault="00480A84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11B0BCA2" w14:textId="424C931B" w:rsidR="00E52E95" w:rsidRPr="007043A7" w:rsidRDefault="00E52E95" w:rsidP="00242F54">
      <w:pPr>
        <w:adjustRightInd w:val="0"/>
        <w:spacing w:after="77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7043A7">
        <w:rPr>
          <w:rFonts w:ascii="Arial Narrow" w:hAnsi="Arial Narrow" w:cs="Calibri"/>
          <w:sz w:val="22"/>
          <w:szCs w:val="22"/>
          <w:lang w:val="hr-HR"/>
        </w:rPr>
        <w:t xml:space="preserve">(1) Statut stupa na snagu danom usvajanja, kada prestaje važnost Statuta </w:t>
      </w:r>
      <w:r w:rsidR="00CF04D9" w:rsidRPr="007043A7">
        <w:rPr>
          <w:rFonts w:ascii="Arial Narrow" w:hAnsi="Arial Narrow" w:cs="Calibri"/>
          <w:sz w:val="22"/>
          <w:szCs w:val="22"/>
          <w:lang w:val="hr-HR"/>
        </w:rPr>
        <w:t xml:space="preserve">Saveza </w:t>
      </w:r>
      <w:r w:rsidRPr="007043A7">
        <w:rPr>
          <w:rFonts w:ascii="Arial Narrow" w:hAnsi="Arial Narrow" w:cs="Calibri"/>
          <w:sz w:val="22"/>
          <w:szCs w:val="22"/>
          <w:lang w:val="hr-HR"/>
        </w:rPr>
        <w:t xml:space="preserve">usvojenog na sjednici </w:t>
      </w:r>
      <w:r w:rsidR="00A4004C" w:rsidRPr="007043A7">
        <w:rPr>
          <w:rFonts w:ascii="Arial Narrow" w:hAnsi="Arial Narrow" w:cs="Calibri"/>
          <w:sz w:val="22"/>
          <w:szCs w:val="22"/>
          <w:lang w:val="hr-HR"/>
        </w:rPr>
        <w:t>15</w:t>
      </w:r>
      <w:r w:rsidR="00FE7A55" w:rsidRPr="007043A7">
        <w:rPr>
          <w:rFonts w:ascii="Arial Narrow" w:hAnsi="Arial Narrow" w:cs="Calibri"/>
          <w:sz w:val="22"/>
          <w:szCs w:val="22"/>
          <w:lang w:val="hr-HR"/>
        </w:rPr>
        <w:t xml:space="preserve">. </w:t>
      </w:r>
      <w:r w:rsidR="00A4004C" w:rsidRPr="007043A7">
        <w:rPr>
          <w:rFonts w:ascii="Arial Narrow" w:hAnsi="Arial Narrow" w:cs="Calibri"/>
          <w:sz w:val="22"/>
          <w:szCs w:val="22"/>
          <w:lang w:val="hr-HR"/>
        </w:rPr>
        <w:t>studenoga</w:t>
      </w:r>
      <w:r w:rsidR="00FE7A55" w:rsidRPr="007043A7">
        <w:rPr>
          <w:rFonts w:ascii="Arial Narrow" w:hAnsi="Arial Narrow" w:cs="Calibri"/>
          <w:sz w:val="22"/>
          <w:szCs w:val="22"/>
          <w:lang w:val="hr-HR"/>
        </w:rPr>
        <w:t xml:space="preserve"> 20</w:t>
      </w:r>
      <w:r w:rsidR="00A4004C" w:rsidRPr="007043A7">
        <w:rPr>
          <w:rFonts w:ascii="Arial Narrow" w:hAnsi="Arial Narrow" w:cs="Calibri"/>
          <w:sz w:val="22"/>
          <w:szCs w:val="22"/>
          <w:lang w:val="hr-HR"/>
        </w:rPr>
        <w:t>19</w:t>
      </w:r>
      <w:r w:rsidR="00FE7A55" w:rsidRPr="007043A7">
        <w:rPr>
          <w:rFonts w:ascii="Arial Narrow" w:hAnsi="Arial Narrow" w:cs="Calibri"/>
          <w:sz w:val="22"/>
          <w:szCs w:val="22"/>
          <w:lang w:val="hr-HR"/>
        </w:rPr>
        <w:t>. godine</w:t>
      </w:r>
      <w:r w:rsidR="001214DB" w:rsidRPr="007043A7">
        <w:rPr>
          <w:rFonts w:ascii="Arial Narrow" w:hAnsi="Arial Narrow" w:cs="Calibri"/>
          <w:sz w:val="22"/>
          <w:szCs w:val="22"/>
          <w:lang w:val="hr-HR"/>
        </w:rPr>
        <w:t xml:space="preserve"> sa izmjenama i dopunama od 20. prosinca 2021. godine.</w:t>
      </w:r>
    </w:p>
    <w:p w14:paraId="444148A6" w14:textId="77777777" w:rsidR="00242F54" w:rsidRPr="005D549F" w:rsidRDefault="00242F54" w:rsidP="00242F54">
      <w:pPr>
        <w:adjustRightInd w:val="0"/>
        <w:spacing w:after="77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178CF22E" w14:textId="77777777" w:rsidR="008E7333" w:rsidRPr="005D549F" w:rsidRDefault="00E52E95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  <w:r w:rsidRPr="005D549F">
        <w:rPr>
          <w:rFonts w:ascii="Arial Narrow" w:hAnsi="Arial Narrow" w:cs="Calibri"/>
          <w:sz w:val="22"/>
          <w:szCs w:val="22"/>
          <w:lang w:val="hr-HR"/>
        </w:rPr>
        <w:t>(2) Svi opći akti Saveza uskladit će se s ovim Statutom u roku od 6 mjeseci od n</w:t>
      </w:r>
      <w:r w:rsidR="00C205E6" w:rsidRPr="005D549F">
        <w:rPr>
          <w:rFonts w:ascii="Arial Narrow" w:hAnsi="Arial Narrow" w:cs="Calibri"/>
          <w:sz w:val="22"/>
          <w:szCs w:val="22"/>
          <w:lang w:val="hr-HR"/>
        </w:rPr>
        <w:t>jegovog usvajanja.</w:t>
      </w:r>
    </w:p>
    <w:p w14:paraId="15339B71" w14:textId="77777777" w:rsidR="00480A84" w:rsidRDefault="00480A84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39F1E667" w14:textId="77777777" w:rsidR="001C1928" w:rsidRDefault="001C1928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56C69275" w14:textId="77777777" w:rsidR="001C1928" w:rsidRPr="005D549F" w:rsidRDefault="001C1928" w:rsidP="00242F54">
      <w:pPr>
        <w:adjustRightInd w:val="0"/>
        <w:jc w:val="both"/>
        <w:rPr>
          <w:rFonts w:ascii="Arial Narrow" w:hAnsi="Arial Narrow" w:cs="Calibri"/>
          <w:sz w:val="22"/>
          <w:szCs w:val="22"/>
          <w:lang w:val="hr-HR"/>
        </w:rPr>
      </w:pPr>
    </w:p>
    <w:p w14:paraId="77DEF186" w14:textId="77777777" w:rsidR="00CD6D10" w:rsidRPr="005D549F" w:rsidRDefault="00CD6D10" w:rsidP="00242F54">
      <w:pPr>
        <w:adjustRightInd w:val="0"/>
        <w:jc w:val="right"/>
        <w:rPr>
          <w:rFonts w:ascii="Arial Narrow" w:hAnsi="Arial Narrow" w:cs="Calibri"/>
          <w:sz w:val="22"/>
          <w:szCs w:val="22"/>
          <w:lang w:val="hr-HR"/>
        </w:rPr>
      </w:pPr>
    </w:p>
    <w:p w14:paraId="3EE499B7" w14:textId="77777777" w:rsidR="0007564D" w:rsidRPr="005D549F" w:rsidRDefault="00480A84" w:rsidP="00242F54">
      <w:pPr>
        <w:adjustRightInd w:val="0"/>
        <w:jc w:val="right"/>
        <w:rPr>
          <w:rFonts w:ascii="Arial Narrow" w:hAnsi="Arial Narrow" w:cs="Calibri"/>
          <w:b/>
          <w:sz w:val="22"/>
          <w:szCs w:val="22"/>
          <w:lang w:val="hr-HR"/>
        </w:rPr>
      </w:pPr>
      <w:r w:rsidRPr="005D549F">
        <w:rPr>
          <w:rFonts w:ascii="Arial Narrow" w:hAnsi="Arial Narrow" w:cs="Calibri"/>
          <w:b/>
          <w:sz w:val="22"/>
          <w:szCs w:val="22"/>
          <w:lang w:val="hr-HR"/>
        </w:rPr>
        <w:t>P</w:t>
      </w:r>
      <w:r w:rsidR="008E7333" w:rsidRPr="005D549F">
        <w:rPr>
          <w:rFonts w:ascii="Arial Narrow" w:hAnsi="Arial Narrow" w:cs="Calibri"/>
          <w:b/>
          <w:sz w:val="22"/>
          <w:szCs w:val="22"/>
          <w:lang w:val="hr-HR"/>
        </w:rPr>
        <w:t>REDSJEDNIK SAVEZA</w:t>
      </w:r>
    </w:p>
    <w:p w14:paraId="62E9DB05" w14:textId="77777777" w:rsidR="00CD6D10" w:rsidRPr="005D549F" w:rsidRDefault="00CD6D10" w:rsidP="00242F54">
      <w:pPr>
        <w:adjustRightInd w:val="0"/>
        <w:jc w:val="right"/>
        <w:rPr>
          <w:rFonts w:ascii="Arial Narrow" w:hAnsi="Arial Narrow"/>
          <w:b/>
          <w:sz w:val="22"/>
          <w:szCs w:val="22"/>
          <w:lang w:val="hr-HR"/>
        </w:rPr>
      </w:pPr>
    </w:p>
    <w:p w14:paraId="40842AFA" w14:textId="77777777" w:rsidR="00CD6D10" w:rsidRPr="005D549F" w:rsidRDefault="00CD6D10" w:rsidP="00242F54">
      <w:pPr>
        <w:adjustRightInd w:val="0"/>
        <w:jc w:val="right"/>
        <w:rPr>
          <w:rFonts w:ascii="Arial Narrow" w:hAnsi="Arial Narrow"/>
          <w:b/>
          <w:sz w:val="22"/>
          <w:szCs w:val="22"/>
          <w:lang w:val="hr-HR"/>
        </w:rPr>
      </w:pPr>
    </w:p>
    <w:p w14:paraId="2971A2B2" w14:textId="77777777" w:rsidR="00CD6D10" w:rsidRPr="005D549F" w:rsidRDefault="00CD6D10" w:rsidP="00242F54">
      <w:pPr>
        <w:adjustRightInd w:val="0"/>
        <w:jc w:val="right"/>
        <w:rPr>
          <w:rFonts w:ascii="Arial Narrow" w:hAnsi="Arial Narrow"/>
          <w:b/>
          <w:sz w:val="22"/>
          <w:szCs w:val="22"/>
          <w:lang w:val="hr-HR"/>
        </w:rPr>
      </w:pPr>
      <w:r w:rsidRPr="005D549F">
        <w:rPr>
          <w:rFonts w:ascii="Arial Narrow" w:hAnsi="Arial Narrow"/>
          <w:b/>
          <w:sz w:val="22"/>
          <w:szCs w:val="22"/>
          <w:lang w:val="hr-HR"/>
        </w:rPr>
        <w:t>_______________________</w:t>
      </w:r>
    </w:p>
    <w:sectPr w:rsidR="00CD6D10" w:rsidRPr="005D5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386D" w14:textId="77777777" w:rsidR="006822D2" w:rsidRDefault="006822D2">
      <w:r>
        <w:separator/>
      </w:r>
    </w:p>
  </w:endnote>
  <w:endnote w:type="continuationSeparator" w:id="0">
    <w:p w14:paraId="02237F15" w14:textId="77777777" w:rsidR="006822D2" w:rsidRDefault="0068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6">
    <w:altName w:val="Times New Roman"/>
    <w:panose1 w:val="00000000000000000000"/>
    <w:charset w:val="00"/>
    <w:family w:val="auto"/>
    <w:notTrueType/>
    <w:pitch w:val="default"/>
    <w:sig w:usb0="000000B9" w:usb1="000000B9" w:usb2="480019BD" w:usb3="0042BC70" w:csb0="0062F1E0" w:csb1="00B48FE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D15D" w14:textId="77777777" w:rsidR="00D15FC7" w:rsidRDefault="00D15FC7" w:rsidP="00E52E9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1DBB74C" w14:textId="77777777" w:rsidR="00D15FC7" w:rsidRDefault="00D15FC7" w:rsidP="005A705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C985" w14:textId="77777777" w:rsidR="00D15FC7" w:rsidRDefault="00D15FC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39B39EB3" w14:textId="77777777" w:rsidR="00D15FC7" w:rsidRDefault="00D15FC7" w:rsidP="005A7052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4B93" w14:textId="77777777" w:rsidR="00D15FC7" w:rsidRDefault="00D15F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A6EB" w14:textId="77777777" w:rsidR="006822D2" w:rsidRDefault="006822D2">
      <w:r>
        <w:separator/>
      </w:r>
    </w:p>
  </w:footnote>
  <w:footnote w:type="continuationSeparator" w:id="0">
    <w:p w14:paraId="2B2948F2" w14:textId="77777777" w:rsidR="006822D2" w:rsidRDefault="0068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0E4D" w14:textId="77777777" w:rsidR="00D15FC7" w:rsidRDefault="00D15FC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3AD4" w14:textId="77777777" w:rsidR="00D15FC7" w:rsidRDefault="00D15FC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B512" w14:textId="77777777" w:rsidR="00D15FC7" w:rsidRDefault="00D15FC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458DF"/>
    <w:multiLevelType w:val="hybridMultilevel"/>
    <w:tmpl w:val="F3BE56CE"/>
    <w:lvl w:ilvl="0" w:tplc="513CFD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586E"/>
    <w:multiLevelType w:val="hybridMultilevel"/>
    <w:tmpl w:val="53F8B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3407"/>
    <w:multiLevelType w:val="hybridMultilevel"/>
    <w:tmpl w:val="C60C51FE"/>
    <w:lvl w:ilvl="0" w:tplc="8F54E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364" w:hanging="360"/>
      </w:pPr>
    </w:lvl>
    <w:lvl w:ilvl="2" w:tplc="0436001B" w:tentative="1">
      <w:start w:val="1"/>
      <w:numFmt w:val="lowerRoman"/>
      <w:lvlText w:val="%3."/>
      <w:lvlJc w:val="right"/>
      <w:pPr>
        <w:ind w:left="2084" w:hanging="180"/>
      </w:pPr>
    </w:lvl>
    <w:lvl w:ilvl="3" w:tplc="0436000F" w:tentative="1">
      <w:start w:val="1"/>
      <w:numFmt w:val="decimal"/>
      <w:lvlText w:val="%4."/>
      <w:lvlJc w:val="left"/>
      <w:pPr>
        <w:ind w:left="2804" w:hanging="360"/>
      </w:pPr>
    </w:lvl>
    <w:lvl w:ilvl="4" w:tplc="04360019" w:tentative="1">
      <w:start w:val="1"/>
      <w:numFmt w:val="lowerLetter"/>
      <w:lvlText w:val="%5."/>
      <w:lvlJc w:val="left"/>
      <w:pPr>
        <w:ind w:left="3524" w:hanging="360"/>
      </w:pPr>
    </w:lvl>
    <w:lvl w:ilvl="5" w:tplc="0436001B" w:tentative="1">
      <w:start w:val="1"/>
      <w:numFmt w:val="lowerRoman"/>
      <w:lvlText w:val="%6."/>
      <w:lvlJc w:val="right"/>
      <w:pPr>
        <w:ind w:left="4244" w:hanging="180"/>
      </w:pPr>
    </w:lvl>
    <w:lvl w:ilvl="6" w:tplc="0436000F" w:tentative="1">
      <w:start w:val="1"/>
      <w:numFmt w:val="decimal"/>
      <w:lvlText w:val="%7."/>
      <w:lvlJc w:val="left"/>
      <w:pPr>
        <w:ind w:left="4964" w:hanging="360"/>
      </w:pPr>
    </w:lvl>
    <w:lvl w:ilvl="7" w:tplc="04360019" w:tentative="1">
      <w:start w:val="1"/>
      <w:numFmt w:val="lowerLetter"/>
      <w:lvlText w:val="%8."/>
      <w:lvlJc w:val="left"/>
      <w:pPr>
        <w:ind w:left="5684" w:hanging="360"/>
      </w:pPr>
    </w:lvl>
    <w:lvl w:ilvl="8" w:tplc="043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F663C5"/>
    <w:multiLevelType w:val="multilevel"/>
    <w:tmpl w:val="85D6C99C"/>
    <w:lvl w:ilvl="0">
      <w:start w:val="4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5" w15:restartNumberingAfterBreak="0">
    <w:nsid w:val="09D15939"/>
    <w:multiLevelType w:val="hybridMultilevel"/>
    <w:tmpl w:val="52588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F65"/>
    <w:multiLevelType w:val="hybridMultilevel"/>
    <w:tmpl w:val="A7F86A6E"/>
    <w:lvl w:ilvl="0" w:tplc="CC00937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C5AB0"/>
    <w:multiLevelType w:val="hybridMultilevel"/>
    <w:tmpl w:val="9AC04278"/>
    <w:lvl w:ilvl="0" w:tplc="D892F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15091"/>
    <w:multiLevelType w:val="hybridMultilevel"/>
    <w:tmpl w:val="3B744690"/>
    <w:lvl w:ilvl="0" w:tplc="CCC4FF8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92501"/>
    <w:multiLevelType w:val="hybridMultilevel"/>
    <w:tmpl w:val="49DC0040"/>
    <w:lvl w:ilvl="0" w:tplc="0F7079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D4387"/>
    <w:multiLevelType w:val="hybridMultilevel"/>
    <w:tmpl w:val="BDA4B4FA"/>
    <w:lvl w:ilvl="0" w:tplc="5560A6A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7111F"/>
    <w:multiLevelType w:val="hybridMultilevel"/>
    <w:tmpl w:val="C2D29AE0"/>
    <w:lvl w:ilvl="0" w:tplc="FD487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831A3"/>
    <w:multiLevelType w:val="hybridMultilevel"/>
    <w:tmpl w:val="4C2EFA7A"/>
    <w:lvl w:ilvl="0" w:tplc="EF785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773EF"/>
    <w:multiLevelType w:val="singleLevel"/>
    <w:tmpl w:val="7CFC40FC"/>
    <w:lvl w:ilvl="0">
      <w:start w:val="1"/>
      <w:numFmt w:val="decimal"/>
      <w:lvlText w:val="%1."/>
      <w:legacy w:legacy="1" w:legacySpace="0" w:legacyIndent="644"/>
      <w:lvlJc w:val="left"/>
      <w:pPr>
        <w:ind w:left="928" w:hanging="644"/>
      </w:pPr>
    </w:lvl>
  </w:abstractNum>
  <w:abstractNum w:abstractNumId="14" w15:restartNumberingAfterBreak="0">
    <w:nsid w:val="16740C1D"/>
    <w:multiLevelType w:val="hybridMultilevel"/>
    <w:tmpl w:val="C6DEB24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8EC46ED"/>
    <w:multiLevelType w:val="hybridMultilevel"/>
    <w:tmpl w:val="5B58C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80415"/>
    <w:multiLevelType w:val="hybridMultilevel"/>
    <w:tmpl w:val="A1A25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C02BD"/>
    <w:multiLevelType w:val="hybridMultilevel"/>
    <w:tmpl w:val="93C2E636"/>
    <w:lvl w:ilvl="0" w:tplc="FD487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D1789"/>
    <w:multiLevelType w:val="hybridMultilevel"/>
    <w:tmpl w:val="4D6476E8"/>
    <w:lvl w:ilvl="0" w:tplc="FD487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56563"/>
    <w:multiLevelType w:val="hybridMultilevel"/>
    <w:tmpl w:val="9B6C2974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B3CBB"/>
    <w:multiLevelType w:val="hybridMultilevel"/>
    <w:tmpl w:val="2D6E504C"/>
    <w:lvl w:ilvl="0" w:tplc="FD487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2311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34ED2951"/>
    <w:multiLevelType w:val="hybridMultilevel"/>
    <w:tmpl w:val="92C648A0"/>
    <w:lvl w:ilvl="0" w:tplc="FD487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143B4"/>
    <w:multiLevelType w:val="hybridMultilevel"/>
    <w:tmpl w:val="86A87700"/>
    <w:lvl w:ilvl="0" w:tplc="CCA8BC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1B0F32"/>
    <w:multiLevelType w:val="hybridMultilevel"/>
    <w:tmpl w:val="4ABA23DA"/>
    <w:lvl w:ilvl="0" w:tplc="041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3E464B99"/>
    <w:multiLevelType w:val="hybridMultilevel"/>
    <w:tmpl w:val="F2AA03CC"/>
    <w:lvl w:ilvl="0" w:tplc="93DA7EC6">
      <w:numFmt w:val="bullet"/>
      <w:lvlText w:val="•"/>
      <w:lvlJc w:val="left"/>
      <w:pPr>
        <w:ind w:left="1056" w:hanging="360"/>
      </w:pPr>
      <w:rPr>
        <w:rFonts w:ascii="Arial Narrow" w:eastAsia="Times New Roman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6" w15:restartNumberingAfterBreak="0">
    <w:nsid w:val="41854082"/>
    <w:multiLevelType w:val="hybridMultilevel"/>
    <w:tmpl w:val="D988B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64C72"/>
    <w:multiLevelType w:val="singleLevel"/>
    <w:tmpl w:val="E75A2F74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28" w15:restartNumberingAfterBreak="0">
    <w:nsid w:val="420D288D"/>
    <w:multiLevelType w:val="hybridMultilevel"/>
    <w:tmpl w:val="E07C7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348F3"/>
    <w:multiLevelType w:val="hybridMultilevel"/>
    <w:tmpl w:val="C5EA49EE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0" w15:restartNumberingAfterBreak="0">
    <w:nsid w:val="46090F2C"/>
    <w:multiLevelType w:val="hybridMultilevel"/>
    <w:tmpl w:val="693E0F9E"/>
    <w:lvl w:ilvl="0" w:tplc="041A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1" w15:restartNumberingAfterBreak="0">
    <w:nsid w:val="471408CB"/>
    <w:multiLevelType w:val="hybridMultilevel"/>
    <w:tmpl w:val="0B46E03A"/>
    <w:lvl w:ilvl="0" w:tplc="FD487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E51122"/>
    <w:multiLevelType w:val="hybridMultilevel"/>
    <w:tmpl w:val="EA8CC49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4691B"/>
    <w:multiLevelType w:val="hybridMultilevel"/>
    <w:tmpl w:val="9564B07E"/>
    <w:lvl w:ilvl="0" w:tplc="BBF8B04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851D96"/>
    <w:multiLevelType w:val="hybridMultilevel"/>
    <w:tmpl w:val="619AE1A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DA7FF8"/>
    <w:multiLevelType w:val="hybridMultilevel"/>
    <w:tmpl w:val="33B63E62"/>
    <w:lvl w:ilvl="0" w:tplc="F60A73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F1B25"/>
    <w:multiLevelType w:val="hybridMultilevel"/>
    <w:tmpl w:val="02DC27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C629C"/>
    <w:multiLevelType w:val="hybridMultilevel"/>
    <w:tmpl w:val="A40AAB3A"/>
    <w:lvl w:ilvl="0" w:tplc="77C0829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trike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A787BE3"/>
    <w:multiLevelType w:val="hybridMultilevel"/>
    <w:tmpl w:val="F37C8910"/>
    <w:lvl w:ilvl="0" w:tplc="93DA7EC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C7E02"/>
    <w:multiLevelType w:val="hybridMultilevel"/>
    <w:tmpl w:val="ACD627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34DE8"/>
    <w:multiLevelType w:val="hybridMultilevel"/>
    <w:tmpl w:val="2B968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1E4CF4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644" w:hanging="360"/>
      </w:pPr>
    </w:lvl>
  </w:abstractNum>
  <w:abstractNum w:abstractNumId="42" w15:restartNumberingAfterBreak="0">
    <w:nsid w:val="6AA0379F"/>
    <w:multiLevelType w:val="hybridMultilevel"/>
    <w:tmpl w:val="2B0CE6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624AE"/>
    <w:multiLevelType w:val="singleLevel"/>
    <w:tmpl w:val="7CFC40FC"/>
    <w:lvl w:ilvl="0">
      <w:start w:val="1"/>
      <w:numFmt w:val="decimal"/>
      <w:lvlText w:val="%1."/>
      <w:legacy w:legacy="1" w:legacySpace="0" w:legacyIndent="644"/>
      <w:lvlJc w:val="left"/>
      <w:pPr>
        <w:ind w:left="928" w:hanging="644"/>
      </w:pPr>
    </w:lvl>
  </w:abstractNum>
  <w:abstractNum w:abstractNumId="44" w15:restartNumberingAfterBreak="0">
    <w:nsid w:val="6CBA5CD4"/>
    <w:multiLevelType w:val="hybridMultilevel"/>
    <w:tmpl w:val="063A4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D0686"/>
    <w:multiLevelType w:val="hybridMultilevel"/>
    <w:tmpl w:val="F63020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EA3B85"/>
    <w:multiLevelType w:val="hybridMultilevel"/>
    <w:tmpl w:val="A6C416DA"/>
    <w:lvl w:ilvl="0" w:tplc="8D6AB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B1B0B"/>
    <w:multiLevelType w:val="hybridMultilevel"/>
    <w:tmpl w:val="A224F212"/>
    <w:lvl w:ilvl="0" w:tplc="92E01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712246"/>
    <w:multiLevelType w:val="singleLevel"/>
    <w:tmpl w:val="3C3E8098"/>
    <w:lvl w:ilvl="0"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font46" w:hAnsi="font46" w:hint="default"/>
      </w:rPr>
    </w:lvl>
  </w:abstractNum>
  <w:abstractNum w:abstractNumId="49" w15:restartNumberingAfterBreak="0">
    <w:nsid w:val="7BE83C12"/>
    <w:multiLevelType w:val="hybridMultilevel"/>
    <w:tmpl w:val="740204DA"/>
    <w:lvl w:ilvl="0" w:tplc="041A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0" w15:restartNumberingAfterBreak="0">
    <w:nsid w:val="7DB6793F"/>
    <w:multiLevelType w:val="singleLevel"/>
    <w:tmpl w:val="7CFC40FC"/>
    <w:lvl w:ilvl="0">
      <w:start w:val="1"/>
      <w:numFmt w:val="decimal"/>
      <w:lvlText w:val="%1."/>
      <w:legacy w:legacy="1" w:legacySpace="0" w:legacyIndent="644"/>
      <w:lvlJc w:val="left"/>
      <w:pPr>
        <w:ind w:left="928" w:hanging="644"/>
      </w:pPr>
    </w:lvl>
  </w:abstractNum>
  <w:num w:numId="1" w16cid:durableId="397946874">
    <w:abstractNumId w:val="27"/>
  </w:num>
  <w:num w:numId="2" w16cid:durableId="615480257">
    <w:abstractNumId w:val="0"/>
    <w:lvlOverride w:ilvl="0">
      <w:lvl w:ilvl="0">
        <w:start w:val="5"/>
        <w:numFmt w:val="bullet"/>
        <w:lvlText w:val="-"/>
        <w:legacy w:legacy="1" w:legacySpace="0" w:legacyIndent="360"/>
        <w:lvlJc w:val="left"/>
        <w:pPr>
          <w:ind w:left="1004" w:hanging="360"/>
        </w:pPr>
      </w:lvl>
    </w:lvlOverride>
  </w:num>
  <w:num w:numId="3" w16cid:durableId="145754112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4" w16cid:durableId="846754816">
    <w:abstractNumId w:val="50"/>
  </w:num>
  <w:num w:numId="5" w16cid:durableId="884878837">
    <w:abstractNumId w:val="21"/>
  </w:num>
  <w:num w:numId="6" w16cid:durableId="676200919">
    <w:abstractNumId w:val="41"/>
  </w:num>
  <w:num w:numId="7" w16cid:durableId="411968480">
    <w:abstractNumId w:val="13"/>
  </w:num>
  <w:num w:numId="8" w16cid:durableId="1236477204">
    <w:abstractNumId w:val="43"/>
  </w:num>
  <w:num w:numId="9" w16cid:durableId="1520312011">
    <w:abstractNumId w:val="0"/>
    <w:lvlOverride w:ilvl="0">
      <w:lvl w:ilvl="0">
        <w:start w:val="2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10" w16cid:durableId="2036274587">
    <w:abstractNumId w:val="34"/>
  </w:num>
  <w:num w:numId="11" w16cid:durableId="325015923">
    <w:abstractNumId w:val="49"/>
  </w:num>
  <w:num w:numId="12" w16cid:durableId="2020233021">
    <w:abstractNumId w:val="37"/>
  </w:num>
  <w:num w:numId="13" w16cid:durableId="1683819538">
    <w:abstractNumId w:val="4"/>
  </w:num>
  <w:num w:numId="14" w16cid:durableId="843593163">
    <w:abstractNumId w:val="48"/>
  </w:num>
  <w:num w:numId="15" w16cid:durableId="590311200">
    <w:abstractNumId w:val="23"/>
  </w:num>
  <w:num w:numId="16" w16cid:durableId="1568497008">
    <w:abstractNumId w:val="3"/>
  </w:num>
  <w:num w:numId="17" w16cid:durableId="510149496">
    <w:abstractNumId w:val="19"/>
  </w:num>
  <w:num w:numId="18" w16cid:durableId="422265040">
    <w:abstractNumId w:val="16"/>
  </w:num>
  <w:num w:numId="19" w16cid:durableId="355205130">
    <w:abstractNumId w:val="44"/>
  </w:num>
  <w:num w:numId="20" w16cid:durableId="897057848">
    <w:abstractNumId w:val="2"/>
  </w:num>
  <w:num w:numId="21" w16cid:durableId="1158957346">
    <w:abstractNumId w:val="39"/>
  </w:num>
  <w:num w:numId="22" w16cid:durableId="1530099577">
    <w:abstractNumId w:val="26"/>
  </w:num>
  <w:num w:numId="23" w16cid:durableId="1569996816">
    <w:abstractNumId w:val="36"/>
  </w:num>
  <w:num w:numId="24" w16cid:durableId="1955939628">
    <w:abstractNumId w:val="18"/>
  </w:num>
  <w:num w:numId="25" w16cid:durableId="1092894634">
    <w:abstractNumId w:val="42"/>
  </w:num>
  <w:num w:numId="26" w16cid:durableId="1053891513">
    <w:abstractNumId w:val="32"/>
  </w:num>
  <w:num w:numId="27" w16cid:durableId="1201477024">
    <w:abstractNumId w:val="20"/>
  </w:num>
  <w:num w:numId="28" w16cid:durableId="1649243661">
    <w:abstractNumId w:val="17"/>
  </w:num>
  <w:num w:numId="29" w16cid:durableId="393161115">
    <w:abstractNumId w:val="22"/>
  </w:num>
  <w:num w:numId="30" w16cid:durableId="2103641844">
    <w:abstractNumId w:val="31"/>
  </w:num>
  <w:num w:numId="31" w16cid:durableId="1121727815">
    <w:abstractNumId w:val="11"/>
  </w:num>
  <w:num w:numId="32" w16cid:durableId="54282603">
    <w:abstractNumId w:val="45"/>
  </w:num>
  <w:num w:numId="33" w16cid:durableId="1736052320">
    <w:abstractNumId w:val="40"/>
  </w:num>
  <w:num w:numId="34" w16cid:durableId="194344478">
    <w:abstractNumId w:val="15"/>
  </w:num>
  <w:num w:numId="35" w16cid:durableId="1619486412">
    <w:abstractNumId w:val="7"/>
  </w:num>
  <w:num w:numId="36" w16cid:durableId="832256497">
    <w:abstractNumId w:val="14"/>
  </w:num>
  <w:num w:numId="37" w16cid:durableId="847912509">
    <w:abstractNumId w:val="46"/>
  </w:num>
  <w:num w:numId="38" w16cid:durableId="793518424">
    <w:abstractNumId w:val="37"/>
  </w:num>
  <w:num w:numId="39" w16cid:durableId="41641480">
    <w:abstractNumId w:val="34"/>
  </w:num>
  <w:num w:numId="40" w16cid:durableId="1661810359">
    <w:abstractNumId w:val="28"/>
  </w:num>
  <w:num w:numId="41" w16cid:durableId="275873024">
    <w:abstractNumId w:val="10"/>
  </w:num>
  <w:num w:numId="42" w16cid:durableId="1899434972">
    <w:abstractNumId w:val="5"/>
  </w:num>
  <w:num w:numId="43" w16cid:durableId="1516074657">
    <w:abstractNumId w:val="38"/>
  </w:num>
  <w:num w:numId="44" w16cid:durableId="669135274">
    <w:abstractNumId w:val="12"/>
  </w:num>
  <w:num w:numId="45" w16cid:durableId="2006591130">
    <w:abstractNumId w:val="1"/>
  </w:num>
  <w:num w:numId="46" w16cid:durableId="80882388">
    <w:abstractNumId w:val="25"/>
  </w:num>
  <w:num w:numId="47" w16cid:durableId="1751194171">
    <w:abstractNumId w:val="9"/>
  </w:num>
  <w:num w:numId="48" w16cid:durableId="1524127014">
    <w:abstractNumId w:val="33"/>
  </w:num>
  <w:num w:numId="49" w16cid:durableId="1410736582">
    <w:abstractNumId w:val="8"/>
  </w:num>
  <w:num w:numId="50" w16cid:durableId="995574570">
    <w:abstractNumId w:val="6"/>
  </w:num>
  <w:num w:numId="51" w16cid:durableId="1307591929">
    <w:abstractNumId w:val="47"/>
  </w:num>
  <w:num w:numId="52" w16cid:durableId="1488127782">
    <w:abstractNumId w:val="35"/>
  </w:num>
  <w:num w:numId="53" w16cid:durableId="295764349">
    <w:abstractNumId w:val="29"/>
  </w:num>
  <w:num w:numId="54" w16cid:durableId="1216282645">
    <w:abstractNumId w:val="30"/>
  </w:num>
  <w:num w:numId="55" w16cid:durableId="7591754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4D"/>
    <w:rsid w:val="000036A1"/>
    <w:rsid w:val="00003E7C"/>
    <w:rsid w:val="00011ABA"/>
    <w:rsid w:val="00013678"/>
    <w:rsid w:val="00016B76"/>
    <w:rsid w:val="00017599"/>
    <w:rsid w:val="0002534D"/>
    <w:rsid w:val="00025B2B"/>
    <w:rsid w:val="00026126"/>
    <w:rsid w:val="00026E15"/>
    <w:rsid w:val="0003015F"/>
    <w:rsid w:val="000358B9"/>
    <w:rsid w:val="000373AC"/>
    <w:rsid w:val="00043403"/>
    <w:rsid w:val="00043CD3"/>
    <w:rsid w:val="00050B32"/>
    <w:rsid w:val="00054872"/>
    <w:rsid w:val="000575CA"/>
    <w:rsid w:val="000609EE"/>
    <w:rsid w:val="00063CCA"/>
    <w:rsid w:val="0006695D"/>
    <w:rsid w:val="0007054F"/>
    <w:rsid w:val="000729C3"/>
    <w:rsid w:val="0007564D"/>
    <w:rsid w:val="00075F24"/>
    <w:rsid w:val="00076C27"/>
    <w:rsid w:val="00077D34"/>
    <w:rsid w:val="00084EDD"/>
    <w:rsid w:val="00093D81"/>
    <w:rsid w:val="000946DA"/>
    <w:rsid w:val="00094CB9"/>
    <w:rsid w:val="00097DA4"/>
    <w:rsid w:val="000A009F"/>
    <w:rsid w:val="000A018A"/>
    <w:rsid w:val="000A3FD3"/>
    <w:rsid w:val="000A472D"/>
    <w:rsid w:val="000B29FB"/>
    <w:rsid w:val="000B5BAD"/>
    <w:rsid w:val="000C0D5C"/>
    <w:rsid w:val="000C6555"/>
    <w:rsid w:val="000C7C7C"/>
    <w:rsid w:val="000E2CF9"/>
    <w:rsid w:val="000E5CE5"/>
    <w:rsid w:val="000F5BD8"/>
    <w:rsid w:val="000F613F"/>
    <w:rsid w:val="00100B89"/>
    <w:rsid w:val="00101347"/>
    <w:rsid w:val="0010295D"/>
    <w:rsid w:val="001049BE"/>
    <w:rsid w:val="001156E9"/>
    <w:rsid w:val="001206D2"/>
    <w:rsid w:val="001214DB"/>
    <w:rsid w:val="00124F38"/>
    <w:rsid w:val="001261F0"/>
    <w:rsid w:val="001329BC"/>
    <w:rsid w:val="00135805"/>
    <w:rsid w:val="00135B43"/>
    <w:rsid w:val="00143004"/>
    <w:rsid w:val="00144341"/>
    <w:rsid w:val="00145E41"/>
    <w:rsid w:val="00147D31"/>
    <w:rsid w:val="001511C2"/>
    <w:rsid w:val="0015278D"/>
    <w:rsid w:val="001560CE"/>
    <w:rsid w:val="001623D4"/>
    <w:rsid w:val="00165EA0"/>
    <w:rsid w:val="001711F5"/>
    <w:rsid w:val="0017386A"/>
    <w:rsid w:val="0017525D"/>
    <w:rsid w:val="001821B8"/>
    <w:rsid w:val="00182BBE"/>
    <w:rsid w:val="00185B45"/>
    <w:rsid w:val="00185F6C"/>
    <w:rsid w:val="00186817"/>
    <w:rsid w:val="00192834"/>
    <w:rsid w:val="001977C4"/>
    <w:rsid w:val="001A4F7B"/>
    <w:rsid w:val="001A7EFF"/>
    <w:rsid w:val="001B2E94"/>
    <w:rsid w:val="001B7F8A"/>
    <w:rsid w:val="001C0CD3"/>
    <w:rsid w:val="001C1928"/>
    <w:rsid w:val="001C7BEC"/>
    <w:rsid w:val="001D150B"/>
    <w:rsid w:val="001D26CE"/>
    <w:rsid w:val="001D5BD1"/>
    <w:rsid w:val="001D6A01"/>
    <w:rsid w:val="001D745F"/>
    <w:rsid w:val="001E1812"/>
    <w:rsid w:val="001E22A9"/>
    <w:rsid w:val="001E40A7"/>
    <w:rsid w:val="001E5402"/>
    <w:rsid w:val="001E57CA"/>
    <w:rsid w:val="001E7C19"/>
    <w:rsid w:val="001F026D"/>
    <w:rsid w:val="00201DA1"/>
    <w:rsid w:val="00205266"/>
    <w:rsid w:val="00211B73"/>
    <w:rsid w:val="0021336D"/>
    <w:rsid w:val="00221F78"/>
    <w:rsid w:val="00225686"/>
    <w:rsid w:val="0023178F"/>
    <w:rsid w:val="002406F6"/>
    <w:rsid w:val="00242F54"/>
    <w:rsid w:val="002507CD"/>
    <w:rsid w:val="00250B81"/>
    <w:rsid w:val="00251DF7"/>
    <w:rsid w:val="00267001"/>
    <w:rsid w:val="00287F60"/>
    <w:rsid w:val="002900BE"/>
    <w:rsid w:val="00291663"/>
    <w:rsid w:val="002A6E8D"/>
    <w:rsid w:val="002B1F66"/>
    <w:rsid w:val="002B3299"/>
    <w:rsid w:val="002B7501"/>
    <w:rsid w:val="002C04CA"/>
    <w:rsid w:val="002C53EE"/>
    <w:rsid w:val="002C55FB"/>
    <w:rsid w:val="002D3011"/>
    <w:rsid w:val="002D3B76"/>
    <w:rsid w:val="002D627E"/>
    <w:rsid w:val="002E4B84"/>
    <w:rsid w:val="002E5584"/>
    <w:rsid w:val="002F00E4"/>
    <w:rsid w:val="002F3D5C"/>
    <w:rsid w:val="002F7744"/>
    <w:rsid w:val="00306D48"/>
    <w:rsid w:val="00311F2A"/>
    <w:rsid w:val="00313996"/>
    <w:rsid w:val="00313CE2"/>
    <w:rsid w:val="00322588"/>
    <w:rsid w:val="00325565"/>
    <w:rsid w:val="003312BB"/>
    <w:rsid w:val="00333448"/>
    <w:rsid w:val="003341D9"/>
    <w:rsid w:val="003342CD"/>
    <w:rsid w:val="00354FD5"/>
    <w:rsid w:val="00355B8B"/>
    <w:rsid w:val="0035699D"/>
    <w:rsid w:val="00371256"/>
    <w:rsid w:val="003738FD"/>
    <w:rsid w:val="00373C2B"/>
    <w:rsid w:val="00381DFD"/>
    <w:rsid w:val="00383C76"/>
    <w:rsid w:val="0039240F"/>
    <w:rsid w:val="003930CC"/>
    <w:rsid w:val="00397143"/>
    <w:rsid w:val="003A41DC"/>
    <w:rsid w:val="003B2823"/>
    <w:rsid w:val="003B33F7"/>
    <w:rsid w:val="003B38A6"/>
    <w:rsid w:val="003B7D8E"/>
    <w:rsid w:val="003C1F12"/>
    <w:rsid w:val="003E4FC6"/>
    <w:rsid w:val="003E7879"/>
    <w:rsid w:val="003F1AE8"/>
    <w:rsid w:val="003F5541"/>
    <w:rsid w:val="0040281A"/>
    <w:rsid w:val="004036C1"/>
    <w:rsid w:val="00410094"/>
    <w:rsid w:val="004350A9"/>
    <w:rsid w:val="00441C7A"/>
    <w:rsid w:val="004563CB"/>
    <w:rsid w:val="00457FAD"/>
    <w:rsid w:val="00472203"/>
    <w:rsid w:val="004744A1"/>
    <w:rsid w:val="00475464"/>
    <w:rsid w:val="00476FF8"/>
    <w:rsid w:val="00480A84"/>
    <w:rsid w:val="00484BF1"/>
    <w:rsid w:val="004850E7"/>
    <w:rsid w:val="00486401"/>
    <w:rsid w:val="004A051E"/>
    <w:rsid w:val="004A1B14"/>
    <w:rsid w:val="004A35E7"/>
    <w:rsid w:val="004A6BFD"/>
    <w:rsid w:val="004B11DA"/>
    <w:rsid w:val="004B384C"/>
    <w:rsid w:val="004B767E"/>
    <w:rsid w:val="004B7D26"/>
    <w:rsid w:val="004D6B70"/>
    <w:rsid w:val="004E29DE"/>
    <w:rsid w:val="004E538E"/>
    <w:rsid w:val="004F14DA"/>
    <w:rsid w:val="004F1C9D"/>
    <w:rsid w:val="004F35AF"/>
    <w:rsid w:val="0050113F"/>
    <w:rsid w:val="00503657"/>
    <w:rsid w:val="00503833"/>
    <w:rsid w:val="00504069"/>
    <w:rsid w:val="00510B11"/>
    <w:rsid w:val="00511042"/>
    <w:rsid w:val="0052179A"/>
    <w:rsid w:val="005227FA"/>
    <w:rsid w:val="005265B1"/>
    <w:rsid w:val="00532948"/>
    <w:rsid w:val="00536932"/>
    <w:rsid w:val="0054479F"/>
    <w:rsid w:val="0054626C"/>
    <w:rsid w:val="00550778"/>
    <w:rsid w:val="005548C7"/>
    <w:rsid w:val="00557F3A"/>
    <w:rsid w:val="00563A96"/>
    <w:rsid w:val="00565371"/>
    <w:rsid w:val="0056623E"/>
    <w:rsid w:val="00566618"/>
    <w:rsid w:val="00574678"/>
    <w:rsid w:val="00582DAA"/>
    <w:rsid w:val="00585CDD"/>
    <w:rsid w:val="0059044D"/>
    <w:rsid w:val="0059150D"/>
    <w:rsid w:val="005A0048"/>
    <w:rsid w:val="005A0CC2"/>
    <w:rsid w:val="005A7052"/>
    <w:rsid w:val="005B5DF4"/>
    <w:rsid w:val="005B6E6A"/>
    <w:rsid w:val="005C0112"/>
    <w:rsid w:val="005C025F"/>
    <w:rsid w:val="005C5604"/>
    <w:rsid w:val="005D07AD"/>
    <w:rsid w:val="005D37D2"/>
    <w:rsid w:val="005D4FC9"/>
    <w:rsid w:val="005D549F"/>
    <w:rsid w:val="005E0D94"/>
    <w:rsid w:val="005E749E"/>
    <w:rsid w:val="00603323"/>
    <w:rsid w:val="0060435A"/>
    <w:rsid w:val="00605E17"/>
    <w:rsid w:val="006064EA"/>
    <w:rsid w:val="006154E7"/>
    <w:rsid w:val="006238A3"/>
    <w:rsid w:val="006239BF"/>
    <w:rsid w:val="00626F2A"/>
    <w:rsid w:val="006416CA"/>
    <w:rsid w:val="006465C3"/>
    <w:rsid w:val="00647AD4"/>
    <w:rsid w:val="00653A5D"/>
    <w:rsid w:val="00656296"/>
    <w:rsid w:val="00656539"/>
    <w:rsid w:val="00663B2F"/>
    <w:rsid w:val="0066410B"/>
    <w:rsid w:val="00674740"/>
    <w:rsid w:val="00674842"/>
    <w:rsid w:val="00675FF2"/>
    <w:rsid w:val="00680B84"/>
    <w:rsid w:val="006822D2"/>
    <w:rsid w:val="00690509"/>
    <w:rsid w:val="00690C5F"/>
    <w:rsid w:val="00697E4E"/>
    <w:rsid w:val="006A15D6"/>
    <w:rsid w:val="006A5734"/>
    <w:rsid w:val="006A58AE"/>
    <w:rsid w:val="006A5A68"/>
    <w:rsid w:val="006A61D6"/>
    <w:rsid w:val="006A7D3D"/>
    <w:rsid w:val="006B121E"/>
    <w:rsid w:val="006B6DDC"/>
    <w:rsid w:val="006C2AC5"/>
    <w:rsid w:val="006C30F9"/>
    <w:rsid w:val="006C39CD"/>
    <w:rsid w:val="006C3E0B"/>
    <w:rsid w:val="006C4F4E"/>
    <w:rsid w:val="006C51F1"/>
    <w:rsid w:val="006C5D4F"/>
    <w:rsid w:val="006D6A65"/>
    <w:rsid w:val="006E3BA0"/>
    <w:rsid w:val="007036B5"/>
    <w:rsid w:val="007043A7"/>
    <w:rsid w:val="007209A2"/>
    <w:rsid w:val="00720E2F"/>
    <w:rsid w:val="00723C9E"/>
    <w:rsid w:val="00723F84"/>
    <w:rsid w:val="0073321B"/>
    <w:rsid w:val="00745C9C"/>
    <w:rsid w:val="00751F40"/>
    <w:rsid w:val="00753648"/>
    <w:rsid w:val="0076068D"/>
    <w:rsid w:val="00763317"/>
    <w:rsid w:val="007662CE"/>
    <w:rsid w:val="007807BD"/>
    <w:rsid w:val="0078204B"/>
    <w:rsid w:val="00784833"/>
    <w:rsid w:val="0079697B"/>
    <w:rsid w:val="007A3A3D"/>
    <w:rsid w:val="007A423A"/>
    <w:rsid w:val="007A5299"/>
    <w:rsid w:val="007A5BFB"/>
    <w:rsid w:val="007B2D97"/>
    <w:rsid w:val="007B42FE"/>
    <w:rsid w:val="007C47A5"/>
    <w:rsid w:val="007D663A"/>
    <w:rsid w:val="007E271E"/>
    <w:rsid w:val="007E3B0F"/>
    <w:rsid w:val="007F19B8"/>
    <w:rsid w:val="007F6DB1"/>
    <w:rsid w:val="00804821"/>
    <w:rsid w:val="00807242"/>
    <w:rsid w:val="00813031"/>
    <w:rsid w:val="00814AF6"/>
    <w:rsid w:val="00814F51"/>
    <w:rsid w:val="0082706A"/>
    <w:rsid w:val="0082767A"/>
    <w:rsid w:val="00834C00"/>
    <w:rsid w:val="0084111A"/>
    <w:rsid w:val="00845352"/>
    <w:rsid w:val="00845D7D"/>
    <w:rsid w:val="00851EAE"/>
    <w:rsid w:val="00854C2A"/>
    <w:rsid w:val="00860178"/>
    <w:rsid w:val="00860B88"/>
    <w:rsid w:val="00861550"/>
    <w:rsid w:val="0086239D"/>
    <w:rsid w:val="0087764F"/>
    <w:rsid w:val="00882FA4"/>
    <w:rsid w:val="00886F71"/>
    <w:rsid w:val="00887549"/>
    <w:rsid w:val="00893A1B"/>
    <w:rsid w:val="008961B3"/>
    <w:rsid w:val="00896843"/>
    <w:rsid w:val="008A544F"/>
    <w:rsid w:val="008B0021"/>
    <w:rsid w:val="008C24C3"/>
    <w:rsid w:val="008C3FDA"/>
    <w:rsid w:val="008C5936"/>
    <w:rsid w:val="008C5B9C"/>
    <w:rsid w:val="008D12DE"/>
    <w:rsid w:val="008D5D00"/>
    <w:rsid w:val="008E11A3"/>
    <w:rsid w:val="008E4E7D"/>
    <w:rsid w:val="008E571E"/>
    <w:rsid w:val="008E6779"/>
    <w:rsid w:val="008E7333"/>
    <w:rsid w:val="0090579D"/>
    <w:rsid w:val="00907153"/>
    <w:rsid w:val="0091092B"/>
    <w:rsid w:val="009111F4"/>
    <w:rsid w:val="00911B06"/>
    <w:rsid w:val="009125DE"/>
    <w:rsid w:val="00913EC8"/>
    <w:rsid w:val="0091687F"/>
    <w:rsid w:val="00925D68"/>
    <w:rsid w:val="00927E6E"/>
    <w:rsid w:val="00932FF5"/>
    <w:rsid w:val="00937D9F"/>
    <w:rsid w:val="0094280B"/>
    <w:rsid w:val="00951C5A"/>
    <w:rsid w:val="009534FD"/>
    <w:rsid w:val="00957502"/>
    <w:rsid w:val="00972A9C"/>
    <w:rsid w:val="009821A4"/>
    <w:rsid w:val="009834FC"/>
    <w:rsid w:val="0098653F"/>
    <w:rsid w:val="009A11CD"/>
    <w:rsid w:val="009A2DE0"/>
    <w:rsid w:val="009A42D3"/>
    <w:rsid w:val="009A47B9"/>
    <w:rsid w:val="009A6C8D"/>
    <w:rsid w:val="009B5921"/>
    <w:rsid w:val="009C39A3"/>
    <w:rsid w:val="009C71A5"/>
    <w:rsid w:val="009D3CBB"/>
    <w:rsid w:val="009D7B98"/>
    <w:rsid w:val="009E357A"/>
    <w:rsid w:val="009E360D"/>
    <w:rsid w:val="009E50E5"/>
    <w:rsid w:val="009F1512"/>
    <w:rsid w:val="009F3A36"/>
    <w:rsid w:val="009F53D3"/>
    <w:rsid w:val="009F5E3B"/>
    <w:rsid w:val="00A00922"/>
    <w:rsid w:val="00A06274"/>
    <w:rsid w:val="00A129A9"/>
    <w:rsid w:val="00A306BC"/>
    <w:rsid w:val="00A35633"/>
    <w:rsid w:val="00A36296"/>
    <w:rsid w:val="00A377B7"/>
    <w:rsid w:val="00A4004C"/>
    <w:rsid w:val="00A43B50"/>
    <w:rsid w:val="00A50B2C"/>
    <w:rsid w:val="00A53529"/>
    <w:rsid w:val="00A60B4F"/>
    <w:rsid w:val="00A612B5"/>
    <w:rsid w:val="00A640D1"/>
    <w:rsid w:val="00A675B1"/>
    <w:rsid w:val="00A67F69"/>
    <w:rsid w:val="00A73524"/>
    <w:rsid w:val="00A802D3"/>
    <w:rsid w:val="00A87822"/>
    <w:rsid w:val="00A879DA"/>
    <w:rsid w:val="00A90013"/>
    <w:rsid w:val="00A95664"/>
    <w:rsid w:val="00AA0F4E"/>
    <w:rsid w:val="00AA3433"/>
    <w:rsid w:val="00AB2A7A"/>
    <w:rsid w:val="00AC05EF"/>
    <w:rsid w:val="00AC4D3A"/>
    <w:rsid w:val="00AC5CE8"/>
    <w:rsid w:val="00AC7FDE"/>
    <w:rsid w:val="00AD3945"/>
    <w:rsid w:val="00AD52B5"/>
    <w:rsid w:val="00AE2AEE"/>
    <w:rsid w:val="00AE6252"/>
    <w:rsid w:val="00AE75B2"/>
    <w:rsid w:val="00AF28DB"/>
    <w:rsid w:val="00AF6B96"/>
    <w:rsid w:val="00B016AC"/>
    <w:rsid w:val="00B019CA"/>
    <w:rsid w:val="00B13F61"/>
    <w:rsid w:val="00B21506"/>
    <w:rsid w:val="00B21EAE"/>
    <w:rsid w:val="00B327D2"/>
    <w:rsid w:val="00B35FCD"/>
    <w:rsid w:val="00B4270B"/>
    <w:rsid w:val="00B44C15"/>
    <w:rsid w:val="00B52CF5"/>
    <w:rsid w:val="00B54F81"/>
    <w:rsid w:val="00B55825"/>
    <w:rsid w:val="00B55D71"/>
    <w:rsid w:val="00B65453"/>
    <w:rsid w:val="00B67351"/>
    <w:rsid w:val="00B73B14"/>
    <w:rsid w:val="00B74649"/>
    <w:rsid w:val="00B8081C"/>
    <w:rsid w:val="00B81F29"/>
    <w:rsid w:val="00B82BB9"/>
    <w:rsid w:val="00B90511"/>
    <w:rsid w:val="00B930C5"/>
    <w:rsid w:val="00BA4831"/>
    <w:rsid w:val="00BA501E"/>
    <w:rsid w:val="00BA774D"/>
    <w:rsid w:val="00BB0260"/>
    <w:rsid w:val="00BB26CA"/>
    <w:rsid w:val="00BB3E03"/>
    <w:rsid w:val="00BB4E36"/>
    <w:rsid w:val="00BC0DAB"/>
    <w:rsid w:val="00BC19CE"/>
    <w:rsid w:val="00BC2893"/>
    <w:rsid w:val="00BC3C32"/>
    <w:rsid w:val="00BD07C3"/>
    <w:rsid w:val="00BD5D0B"/>
    <w:rsid w:val="00BE1DB0"/>
    <w:rsid w:val="00BE3F78"/>
    <w:rsid w:val="00BF0965"/>
    <w:rsid w:val="00BF2B49"/>
    <w:rsid w:val="00BF7A69"/>
    <w:rsid w:val="00C01FDF"/>
    <w:rsid w:val="00C10B63"/>
    <w:rsid w:val="00C14109"/>
    <w:rsid w:val="00C14769"/>
    <w:rsid w:val="00C14FF8"/>
    <w:rsid w:val="00C205E6"/>
    <w:rsid w:val="00C25B02"/>
    <w:rsid w:val="00C30467"/>
    <w:rsid w:val="00C3422C"/>
    <w:rsid w:val="00C377A6"/>
    <w:rsid w:val="00C45121"/>
    <w:rsid w:val="00C45FAD"/>
    <w:rsid w:val="00C47A68"/>
    <w:rsid w:val="00C54848"/>
    <w:rsid w:val="00C566B7"/>
    <w:rsid w:val="00C57A77"/>
    <w:rsid w:val="00C61DDC"/>
    <w:rsid w:val="00C64B8F"/>
    <w:rsid w:val="00C766CE"/>
    <w:rsid w:val="00C85D00"/>
    <w:rsid w:val="00C9494F"/>
    <w:rsid w:val="00C9755F"/>
    <w:rsid w:val="00C97916"/>
    <w:rsid w:val="00C97AD4"/>
    <w:rsid w:val="00CA2A20"/>
    <w:rsid w:val="00CA2E6B"/>
    <w:rsid w:val="00CA70F7"/>
    <w:rsid w:val="00CB05CB"/>
    <w:rsid w:val="00CB628B"/>
    <w:rsid w:val="00CB6C9D"/>
    <w:rsid w:val="00CC1A79"/>
    <w:rsid w:val="00CD1B10"/>
    <w:rsid w:val="00CD46D9"/>
    <w:rsid w:val="00CD6D10"/>
    <w:rsid w:val="00CE6434"/>
    <w:rsid w:val="00CF04D9"/>
    <w:rsid w:val="00CF35C0"/>
    <w:rsid w:val="00D13325"/>
    <w:rsid w:val="00D14045"/>
    <w:rsid w:val="00D14744"/>
    <w:rsid w:val="00D15FC7"/>
    <w:rsid w:val="00D213AA"/>
    <w:rsid w:val="00D222D8"/>
    <w:rsid w:val="00D313AD"/>
    <w:rsid w:val="00D40EA6"/>
    <w:rsid w:val="00D44592"/>
    <w:rsid w:val="00D512EB"/>
    <w:rsid w:val="00D64C7D"/>
    <w:rsid w:val="00D81AAE"/>
    <w:rsid w:val="00D84BD7"/>
    <w:rsid w:val="00D90543"/>
    <w:rsid w:val="00D941E8"/>
    <w:rsid w:val="00D95320"/>
    <w:rsid w:val="00D9590B"/>
    <w:rsid w:val="00DA2523"/>
    <w:rsid w:val="00DA26C1"/>
    <w:rsid w:val="00DA42C6"/>
    <w:rsid w:val="00DD0C38"/>
    <w:rsid w:val="00DF01EE"/>
    <w:rsid w:val="00E070D3"/>
    <w:rsid w:val="00E10847"/>
    <w:rsid w:val="00E11BF5"/>
    <w:rsid w:val="00E167FE"/>
    <w:rsid w:val="00E23699"/>
    <w:rsid w:val="00E2687A"/>
    <w:rsid w:val="00E37C3F"/>
    <w:rsid w:val="00E40012"/>
    <w:rsid w:val="00E418CA"/>
    <w:rsid w:val="00E4213F"/>
    <w:rsid w:val="00E4265E"/>
    <w:rsid w:val="00E43EEC"/>
    <w:rsid w:val="00E445BC"/>
    <w:rsid w:val="00E44E4A"/>
    <w:rsid w:val="00E46FD2"/>
    <w:rsid w:val="00E505B7"/>
    <w:rsid w:val="00E51A36"/>
    <w:rsid w:val="00E52E95"/>
    <w:rsid w:val="00E61A34"/>
    <w:rsid w:val="00E635BA"/>
    <w:rsid w:val="00E65A4B"/>
    <w:rsid w:val="00E774B7"/>
    <w:rsid w:val="00E8009E"/>
    <w:rsid w:val="00E87801"/>
    <w:rsid w:val="00E916E5"/>
    <w:rsid w:val="00E91D1F"/>
    <w:rsid w:val="00E969D6"/>
    <w:rsid w:val="00EB2B92"/>
    <w:rsid w:val="00EB5B9D"/>
    <w:rsid w:val="00EB6A1C"/>
    <w:rsid w:val="00EC3D2B"/>
    <w:rsid w:val="00ED11BD"/>
    <w:rsid w:val="00ED6AA3"/>
    <w:rsid w:val="00EE2F93"/>
    <w:rsid w:val="00EE2FF1"/>
    <w:rsid w:val="00F03398"/>
    <w:rsid w:val="00F04E15"/>
    <w:rsid w:val="00F10CF6"/>
    <w:rsid w:val="00F17813"/>
    <w:rsid w:val="00F216A0"/>
    <w:rsid w:val="00F2267F"/>
    <w:rsid w:val="00F24347"/>
    <w:rsid w:val="00F31EBE"/>
    <w:rsid w:val="00F32C37"/>
    <w:rsid w:val="00F3325D"/>
    <w:rsid w:val="00F34DC7"/>
    <w:rsid w:val="00F3783C"/>
    <w:rsid w:val="00F46103"/>
    <w:rsid w:val="00F50F1D"/>
    <w:rsid w:val="00F60509"/>
    <w:rsid w:val="00F60B86"/>
    <w:rsid w:val="00F72F34"/>
    <w:rsid w:val="00F776C7"/>
    <w:rsid w:val="00F84A40"/>
    <w:rsid w:val="00F90D97"/>
    <w:rsid w:val="00F9108C"/>
    <w:rsid w:val="00F93F05"/>
    <w:rsid w:val="00F95986"/>
    <w:rsid w:val="00F961F2"/>
    <w:rsid w:val="00F97956"/>
    <w:rsid w:val="00FA24E1"/>
    <w:rsid w:val="00FA3EDA"/>
    <w:rsid w:val="00FB19C0"/>
    <w:rsid w:val="00FC0829"/>
    <w:rsid w:val="00FC72F3"/>
    <w:rsid w:val="00FC7B96"/>
    <w:rsid w:val="00FD019C"/>
    <w:rsid w:val="00FD0FAE"/>
    <w:rsid w:val="00FD1514"/>
    <w:rsid w:val="00FD2641"/>
    <w:rsid w:val="00FD5763"/>
    <w:rsid w:val="00FE7A55"/>
    <w:rsid w:val="00FE7AE7"/>
    <w:rsid w:val="00FF0E87"/>
    <w:rsid w:val="00FF19A7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0D3B5"/>
  <w15:chartTrackingRefBased/>
  <w15:docId w15:val="{E14E02E2-2844-4C2B-9D28-FDCB3FA8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4"/>
      <w:szCs w:val="24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12"/>
      </w:numPr>
      <w:jc w:val="center"/>
      <w:outlineLvl w:val="4"/>
    </w:pPr>
    <w:rPr>
      <w:b/>
      <w:bCs/>
      <w:lang w:val="hr-HR"/>
    </w:rPr>
  </w:style>
  <w:style w:type="paragraph" w:styleId="Naslov6">
    <w:name w:val="heading 6"/>
    <w:basedOn w:val="Normal"/>
    <w:next w:val="Normal"/>
    <w:qFormat/>
    <w:pPr>
      <w:keepNext/>
      <w:numPr>
        <w:ilvl w:val="12"/>
      </w:numPr>
      <w:jc w:val="center"/>
      <w:outlineLvl w:val="5"/>
    </w:pPr>
    <w:rPr>
      <w:b/>
      <w:bCs/>
      <w:lang w:val="hr-HR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  <w:szCs w:val="20"/>
      <w:lang w:val="hr-HR"/>
    </w:rPr>
  </w:style>
  <w:style w:type="paragraph" w:styleId="Naslov8">
    <w:name w:val="heading 8"/>
    <w:basedOn w:val="Normal"/>
    <w:next w:val="Normal"/>
    <w:qFormat/>
    <w:pPr>
      <w:keepNext/>
      <w:numPr>
        <w:ilvl w:val="12"/>
      </w:numPr>
      <w:ind w:left="284" w:hanging="284"/>
      <w:jc w:val="center"/>
      <w:outlineLvl w:val="7"/>
    </w:pPr>
    <w:rPr>
      <w:b/>
      <w:bCs/>
      <w:sz w:val="20"/>
      <w:szCs w:val="20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vak">
    <w:name w:val="stavak"/>
    <w:basedOn w:val="Normal"/>
    <w:pPr>
      <w:ind w:firstLine="284"/>
      <w:jc w:val="both"/>
    </w:pPr>
  </w:style>
  <w:style w:type="paragraph" w:customStyle="1" w:styleId="nabraj">
    <w:name w:val="nabraj"/>
    <w:basedOn w:val="Normal"/>
    <w:pPr>
      <w:ind w:left="284"/>
      <w:jc w:val="both"/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  <w:lang w:val="en-GB"/>
    </w:rPr>
  </w:style>
  <w:style w:type="paragraph" w:styleId="Uvuenotijeloteksta">
    <w:name w:val="Body Text Indent"/>
    <w:basedOn w:val="Normal"/>
    <w:pPr>
      <w:ind w:left="1084"/>
    </w:pPr>
    <w:rPr>
      <w:lang w:val="en-GB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3">
    <w:name w:val="Body Text 3"/>
    <w:basedOn w:val="Normal"/>
    <w:pPr>
      <w:autoSpaceDE/>
      <w:autoSpaceDN/>
      <w:jc w:val="both"/>
    </w:pPr>
    <w:rPr>
      <w:rFonts w:ascii="Times New Roman" w:hAnsi="Times New Roman" w:cs="Times New Roman"/>
      <w:b/>
      <w:bCs/>
      <w:lang w:val="hr-HR"/>
    </w:rPr>
  </w:style>
  <w:style w:type="paragraph" w:styleId="Tijeloteksta">
    <w:name w:val="Body Text"/>
    <w:aliases w:val=" uvlaka 3"/>
    <w:basedOn w:val="Normal"/>
    <w:pPr>
      <w:autoSpaceDE/>
      <w:autoSpaceDN/>
      <w:jc w:val="both"/>
    </w:pPr>
    <w:rPr>
      <w:rFonts w:ascii="Times New Roman" w:hAnsi="Times New Roman" w:cs="Times New Roman"/>
      <w:lang w:val="hr-HR"/>
    </w:rPr>
  </w:style>
  <w:style w:type="paragraph" w:customStyle="1" w:styleId="Default">
    <w:name w:val="Default"/>
    <w:rsid w:val="009D7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jeloteksta2">
    <w:name w:val="Body Text 2"/>
    <w:basedOn w:val="Normal"/>
    <w:rsid w:val="00557F3A"/>
    <w:pPr>
      <w:spacing w:after="120" w:line="480" w:lineRule="auto"/>
    </w:pPr>
  </w:style>
  <w:style w:type="paragraph" w:styleId="Tekstbalonia">
    <w:name w:val="Balloon Text"/>
    <w:basedOn w:val="Normal"/>
    <w:link w:val="TekstbaloniaChar"/>
    <w:rsid w:val="002D3B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2D3B76"/>
    <w:rPr>
      <w:rFonts w:ascii="Segoe UI" w:hAnsi="Segoe UI" w:cs="Segoe UI"/>
      <w:sz w:val="18"/>
      <w:szCs w:val="18"/>
      <w:lang w:val="en-US" w:eastAsia="hr-HR"/>
    </w:rPr>
  </w:style>
  <w:style w:type="character" w:customStyle="1" w:styleId="PodnojeChar">
    <w:name w:val="Podnožje Char"/>
    <w:link w:val="Podnoje"/>
    <w:uiPriority w:val="99"/>
    <w:rsid w:val="007E3B0F"/>
    <w:rPr>
      <w:rFonts w:ascii="Arial" w:hAnsi="Arial" w:cs="Arial"/>
      <w:sz w:val="24"/>
      <w:szCs w:val="24"/>
      <w:lang w:val="en-US" w:eastAsia="hr-HR"/>
    </w:rPr>
  </w:style>
  <w:style w:type="character" w:styleId="Referencakomentara">
    <w:name w:val="annotation reference"/>
    <w:rsid w:val="00C1476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C14769"/>
    <w:rPr>
      <w:sz w:val="20"/>
      <w:szCs w:val="20"/>
    </w:rPr>
  </w:style>
  <w:style w:type="character" w:customStyle="1" w:styleId="TekstkomentaraChar">
    <w:name w:val="Tekst komentara Char"/>
    <w:link w:val="Tekstkomentara"/>
    <w:rsid w:val="00C14769"/>
    <w:rPr>
      <w:rFonts w:ascii="Arial" w:hAnsi="Arial" w:cs="Arial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C14769"/>
    <w:rPr>
      <w:b/>
      <w:bCs/>
    </w:rPr>
  </w:style>
  <w:style w:type="character" w:customStyle="1" w:styleId="PredmetkomentaraChar">
    <w:name w:val="Predmet komentara Char"/>
    <w:link w:val="Predmetkomentara"/>
    <w:rsid w:val="00C14769"/>
    <w:rPr>
      <w:rFonts w:ascii="Arial" w:hAnsi="Arial" w:cs="Arial"/>
      <w:b/>
      <w:bCs/>
      <w:lang w:val="en-US"/>
    </w:rPr>
  </w:style>
  <w:style w:type="paragraph" w:styleId="Odlomakpopisa">
    <w:name w:val="List Paragraph"/>
    <w:basedOn w:val="Normal"/>
    <w:uiPriority w:val="34"/>
    <w:qFormat/>
    <w:rsid w:val="0009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DEAC-1A9F-4D2A-9344-97F19C6B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12518</TotalTime>
  <Pages>28</Pages>
  <Words>10841</Words>
  <Characters>61798</Characters>
  <Application>Microsoft Office Word</Application>
  <DocSecurity>0</DocSecurity>
  <Lines>514</Lines>
  <Paragraphs>144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clanka 37</vt:lpstr>
      <vt:lpstr>Temeljem clanka 37</vt:lpstr>
    </vt:vector>
  </TitlesOfParts>
  <Company>KBC</Company>
  <LinksUpToDate>false</LinksUpToDate>
  <CharactersWithSpaces>72495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clanka 37</dc:title>
  <dc:subject/>
  <dc:creator>Zoran Almer</dc:creator>
  <cp:keywords/>
  <dc:description/>
  <cp:lastModifiedBy>ozana.tabak@gmail.com</cp:lastModifiedBy>
  <cp:revision>11</cp:revision>
  <cp:lastPrinted>2019-07-10T09:44:00Z</cp:lastPrinted>
  <dcterms:created xsi:type="dcterms:W3CDTF">2025-03-02T12:34:00Z</dcterms:created>
  <dcterms:modified xsi:type="dcterms:W3CDTF">2025-05-20T08:41:00Z</dcterms:modified>
</cp:coreProperties>
</file>